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6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5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8.xml" ContentType="application/vnd.openxmlformats-officedocument.wordprocessingml.header+xml"/>
  <Override PartName="/word/footer12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3.xml" ContentType="application/vnd.openxmlformats-officedocument.wordprocessingml.footer+xml"/>
  <Override PartName="/word/header2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B10FAC" w:rsidRPr="00BB600E" w14:paraId="45911292" w14:textId="77777777" w:rsidTr="007752F8">
        <w:tc>
          <w:tcPr>
            <w:tcW w:w="9062" w:type="dxa"/>
            <w:shd w:val="clear" w:color="auto" w:fill="FBE4D5" w:themeFill="accent2" w:themeFillTint="33"/>
          </w:tcPr>
          <w:p w14:paraId="43238ACF" w14:textId="70D92B7C" w:rsidR="00B10FAC" w:rsidRPr="00BB600E" w:rsidRDefault="00163560" w:rsidP="00C320A2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</w:pPr>
            <w:r w:rsidRPr="00BB600E">
              <w:rPr>
                <w:rFonts w:ascii="TH SarabunIT๙" w:hAnsi="TH SarabunIT๙" w:cs="TH SarabunIT๙"/>
                <w:b/>
                <w:bCs/>
                <w:sz w:val="40"/>
                <w:szCs w:val="40"/>
                <w:cs/>
              </w:rPr>
              <w:t>6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  <w:t>.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40"/>
                <w:szCs w:val="40"/>
                <w:cs/>
              </w:rPr>
              <w:t xml:space="preserve"> สมรรถนะหลัก 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40"/>
                <w:szCs w:val="40"/>
              </w:rPr>
              <w:t>6</w:t>
            </w:r>
            <w:r w:rsidR="00B10FAC" w:rsidRPr="00BB600E">
              <w:rPr>
                <w:rFonts w:ascii="TH SarabunIT๙" w:hAnsi="TH SarabunIT๙" w:cs="TH SarabunIT๙"/>
                <w:b/>
                <w:bCs/>
                <w:sz w:val="40"/>
                <w:szCs w:val="40"/>
                <w:cs/>
              </w:rPr>
              <w:t xml:space="preserve"> ด้าน</w:t>
            </w:r>
          </w:p>
        </w:tc>
      </w:tr>
    </w:tbl>
    <w:p w14:paraId="6982500A" w14:textId="06484C1A" w:rsidR="00B10FAC" w:rsidRPr="00347393" w:rsidRDefault="00B10FAC" w:rsidP="00C320A2">
      <w:pPr>
        <w:tabs>
          <w:tab w:val="left" w:pos="0"/>
          <w:tab w:val="left" w:pos="567"/>
          <w:tab w:val="left" w:pos="1134"/>
          <w:tab w:val="left" w:pos="1701"/>
          <w:tab w:val="left" w:pos="2268"/>
        </w:tabs>
        <w:spacing w:before="240"/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</w:r>
      <w:bookmarkStart w:id="0" w:name="_Hlk80906452"/>
      <w:r w:rsidRPr="00347393">
        <w:rPr>
          <w:rFonts w:ascii="TH SarabunIT๙" w:eastAsia="Cordia New" w:hAnsi="TH SarabunIT๙" w:cs="TH SarabunIT๙"/>
          <w:b/>
          <w:bCs/>
          <w:color w:val="000000" w:themeColor="text1"/>
          <w:spacing w:val="-8"/>
          <w:cs/>
        </w:rPr>
        <w:t>สมรรถนะหลัก (</w:t>
      </w:r>
      <w:r w:rsidRPr="00347393">
        <w:rPr>
          <w:rFonts w:ascii="TH SarabunIT๙" w:eastAsia="Cordia New" w:hAnsi="TH SarabunIT๙" w:cs="TH SarabunIT๙"/>
          <w:b/>
          <w:bCs/>
          <w:color w:val="000000" w:themeColor="text1"/>
          <w:spacing w:val="-8"/>
        </w:rPr>
        <w:t>Core Competencies</w:t>
      </w:r>
      <w:r w:rsidRPr="00347393">
        <w:rPr>
          <w:rFonts w:ascii="TH SarabunIT๙" w:eastAsia="Cordia New" w:hAnsi="TH SarabunIT๙" w:cs="TH SarabunIT๙"/>
          <w:b/>
          <w:bCs/>
          <w:color w:val="000000" w:themeColor="text1"/>
          <w:spacing w:val="-8"/>
          <w:cs/>
        </w:rPr>
        <w:t>)</w:t>
      </w:r>
      <w:r w:rsidRPr="00347393">
        <w:rPr>
          <w:rFonts w:ascii="TH SarabunIT๙" w:eastAsia="Cordia New" w:hAnsi="TH SarabunIT๙" w:cs="TH SarabunIT๙"/>
          <w:color w:val="000000" w:themeColor="text1"/>
          <w:spacing w:val="-8"/>
          <w:cs/>
        </w:rPr>
        <w:t xml:space="preserve"> ตาม (ร่าง) กรอบหลักสูตรการศึกษาขั้นพื้นฐาน พุทธศักราช ....</w:t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 xml:space="preserve"> </w:t>
      </w:r>
      <w:r w:rsidR="008253A9" w:rsidRPr="00347393">
        <w:rPr>
          <w:rFonts w:ascii="TH SarabunIT๙" w:eastAsia="Cordia New" w:hAnsi="TH SarabunIT๙" w:cs="TH SarabunIT๙" w:hint="cs"/>
          <w:color w:val="000000" w:themeColor="text1"/>
          <w:cs/>
        </w:rPr>
        <w:t xml:space="preserve">ระดับประถมศึกษา </w:t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>หมายถึง สมรรถนะที่กำหนดให้เป็นพื้นฐานที่นักเรียนทุกคนต้องได้รับการพัฒนาให้เป็นความสามารถติดตัวเมื่อจบการศึกษา มีลักษณะเป็นสมรรถนะข้าม</w:t>
      </w:r>
      <w:r w:rsidR="00910F4F" w:rsidRPr="00347393">
        <w:rPr>
          <w:rFonts w:ascii="TH SarabunIT๙" w:eastAsia="Cordia New" w:hAnsi="TH SarabunIT๙" w:cs="TH SarabunIT๙"/>
          <w:color w:val="000000" w:themeColor="text1"/>
          <w:cs/>
        </w:rPr>
        <w:t>กลุ่มสาระการเรียนรู้</w:t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>หรือคร่อมวิชา สามารถพัฒนาให้เกิดขึ้นแก่ผู้เรียนได้ใน</w:t>
      </w:r>
      <w:r w:rsidR="00910F4F" w:rsidRPr="00347393">
        <w:rPr>
          <w:rFonts w:ascii="TH SarabunIT๙" w:eastAsia="Cordia New" w:hAnsi="TH SarabunIT๙" w:cs="TH SarabunIT๙"/>
          <w:color w:val="000000" w:themeColor="text1"/>
          <w:cs/>
        </w:rPr>
        <w:t>กลุ่มสาระการเรียนรู้</w:t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>ต่าง ๆ ที่หลากหลาย หรือสามารถนำไปประยุกต์ใช้</w:t>
      </w:r>
      <w:r w:rsidR="008253A9" w:rsidRPr="00347393">
        <w:rPr>
          <w:rFonts w:ascii="TH SarabunIT๙" w:eastAsia="Cordia New" w:hAnsi="TH SarabunIT๙" w:cs="TH SarabunIT๙"/>
          <w:color w:val="000000" w:themeColor="text1"/>
          <w:cs/>
        </w:rPr>
        <w:br/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>ในการพัฒนาผู้เรียนให้เรียนรู้สาระต่าง ๆ ได้ดีขึ้น เป็นสมรรถนะที่มีลักษณะ “</w:t>
      </w:r>
      <w:r w:rsidRPr="00347393">
        <w:rPr>
          <w:rFonts w:ascii="TH SarabunIT๙" w:eastAsia="Cordia New" w:hAnsi="TH SarabunIT๙" w:cs="TH SarabunIT๙"/>
          <w:color w:val="000000" w:themeColor="text1"/>
        </w:rPr>
        <w:t xml:space="preserve">content </w:t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>–</w:t>
      </w:r>
      <w:r w:rsidRPr="00347393">
        <w:rPr>
          <w:rFonts w:ascii="TH SarabunIT๙" w:eastAsia="Cordia New" w:hAnsi="TH SarabunIT๙" w:cs="TH SarabunIT๙"/>
          <w:color w:val="000000" w:themeColor="text1"/>
        </w:rPr>
        <w:t xml:space="preserve"> free</w:t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>” คือ ไม่ขึ้นกับเนื้อหาสาระของศาสตร์ใด ๆ อย่างไรก็ตามสมรรถนะหลักโดยตัวมันเองไม่ได้ปราศจากความรู้ แต่ความรู้</w:t>
      </w:r>
      <w:r w:rsidR="009B7CCE" w:rsidRPr="00347393">
        <w:rPr>
          <w:rFonts w:ascii="TH SarabunIT๙" w:eastAsia="Cordia New" w:hAnsi="TH SarabunIT๙" w:cs="TH SarabunIT๙"/>
          <w:color w:val="000000" w:themeColor="text1"/>
          <w:cs/>
        </w:rPr>
        <w:br/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>ที่เป็นองค์ประกอบของสมรรถนะหลักจะเป็นองค์ความรู้เชิงกระบวนการ (</w:t>
      </w:r>
      <w:r w:rsidRPr="00347393">
        <w:rPr>
          <w:rFonts w:ascii="TH SarabunIT๙" w:eastAsia="Cordia New" w:hAnsi="TH SarabunIT๙" w:cs="TH SarabunIT๙"/>
          <w:color w:val="000000" w:themeColor="text1"/>
        </w:rPr>
        <w:t>Procedural Knowledge</w:t>
      </w:r>
      <w:r w:rsidRPr="00347393">
        <w:rPr>
          <w:rFonts w:ascii="TH SarabunIT๙" w:eastAsia="Cordia New" w:hAnsi="TH SarabunIT๙" w:cs="TH SarabunIT๙"/>
          <w:color w:val="000000" w:themeColor="text1"/>
          <w:cs/>
        </w:rPr>
        <w:t>) ซึ่งเป็นชุดของขั้นตอนหรือการปฏิบัติเพื่อดำเนินการให้บรรลุเป้าหมายของสมรรถนะนั้น ๆ เป็นได้ทั้งกระบวนการที่ใช้เฉพาะศาสตร์หรือบูรณาการข้ามศาสตร์ เช่น ความรู้ที่เป็นองค์ประกอบของสมรรถนะการคิดขั้นสูงเป็นเป็นชุดความรู้ที่เกี่ยวข้องกับกระบวนการคิดประเภทต่าง ๆ เช่น การคิดวิเคราะห์ การคิดเชิงวิพากษ์ และการคิดสร้างสรรค์</w:t>
      </w:r>
    </w:p>
    <w:p w14:paraId="47458A24" w14:textId="41A319D8" w:rsidR="00B10FAC" w:rsidRPr="00347393" w:rsidRDefault="00B10FAC" w:rsidP="00347393">
      <w:pPr>
        <w:tabs>
          <w:tab w:val="left" w:pos="567"/>
          <w:tab w:val="left" w:pos="1134"/>
          <w:tab w:val="left" w:pos="1701"/>
        </w:tabs>
        <w:spacing w:before="120"/>
        <w:jc w:val="thaiDistribute"/>
        <w:rPr>
          <w:rFonts w:ascii="TH SarabunIT๙" w:hAnsi="TH SarabunIT๙" w:cs="TH SarabunIT๙"/>
          <w:color w:val="000000" w:themeColor="text1"/>
        </w:rPr>
      </w:pPr>
      <w:r w:rsidRPr="00347393">
        <w:rPr>
          <w:rFonts w:ascii="TH SarabunIT๙" w:hAnsi="TH SarabunIT๙" w:cs="TH SarabunIT๙"/>
          <w:color w:val="000000" w:themeColor="text1"/>
          <w:cs/>
        </w:rPr>
        <w:tab/>
        <w:t xml:space="preserve">(ร่าง) กรอบหลักสูตรการศึกษาขั้นพื้นฐาน พุทธศักราช .... </w:t>
      </w:r>
      <w:r w:rsidR="009B7CCE" w:rsidRPr="00347393">
        <w:rPr>
          <w:rFonts w:ascii="TH SarabunIT๙" w:hAnsi="TH SarabunIT๙" w:cs="TH SarabunIT๙" w:hint="cs"/>
          <w:color w:val="000000" w:themeColor="text1"/>
          <w:cs/>
        </w:rPr>
        <w:t xml:space="preserve">ระดับประถมศึกษา </w:t>
      </w:r>
      <w:r w:rsidRPr="00347393">
        <w:rPr>
          <w:rFonts w:ascii="TH SarabunIT๙" w:hAnsi="TH SarabunIT๙" w:cs="TH SarabunIT๙"/>
          <w:color w:val="000000" w:themeColor="text1"/>
          <w:cs/>
        </w:rPr>
        <w:t xml:space="preserve">กำหนดสมรรถนะหลัก </w:t>
      </w:r>
      <w:r w:rsidR="009B7CCE" w:rsidRPr="00347393">
        <w:rPr>
          <w:rFonts w:ascii="TH SarabunIT๙" w:hAnsi="TH SarabunIT๙" w:cs="TH SarabunIT๙"/>
          <w:color w:val="000000" w:themeColor="text1"/>
          <w:cs/>
        </w:rPr>
        <w:br/>
      </w:r>
      <w:r w:rsidRPr="00347393">
        <w:rPr>
          <w:rFonts w:ascii="TH SarabunIT๙" w:hAnsi="TH SarabunIT๙" w:cs="TH SarabunIT๙"/>
          <w:color w:val="000000" w:themeColor="text1"/>
        </w:rPr>
        <w:t xml:space="preserve">6 </w:t>
      </w:r>
      <w:r w:rsidRPr="00347393">
        <w:rPr>
          <w:rFonts w:ascii="TH SarabunIT๙" w:hAnsi="TH SarabunIT๙" w:cs="TH SarabunIT๙"/>
          <w:color w:val="000000" w:themeColor="text1"/>
          <w:cs/>
        </w:rPr>
        <w:t>ด้าน เพื่อเป็นเป้าหมายการพัฒนาผู้เรียนระดับการศึกษาขั้นพื้นฐาน ดังนี้</w:t>
      </w:r>
      <w:bookmarkEnd w:id="0"/>
    </w:p>
    <w:p w14:paraId="51D1603E" w14:textId="77777777" w:rsidR="00B10FAC" w:rsidRPr="00347393" w:rsidRDefault="00B10FAC" w:rsidP="00C320A2">
      <w:pPr>
        <w:tabs>
          <w:tab w:val="left" w:pos="567"/>
          <w:tab w:val="left" w:pos="1134"/>
          <w:tab w:val="left" w:pos="1701"/>
        </w:tabs>
        <w:ind w:firstLine="567"/>
        <w:rPr>
          <w:rFonts w:ascii="TH SarabunIT๙" w:hAnsi="TH SarabunIT๙" w:cs="TH SarabunIT๙"/>
          <w:color w:val="000000" w:themeColor="text1"/>
          <w:spacing w:val="-4"/>
        </w:rPr>
      </w:pPr>
      <w:r w:rsidRPr="00347393">
        <w:rPr>
          <w:rFonts w:ascii="TH SarabunIT๙" w:hAnsi="TH SarabunIT๙" w:cs="TH SarabunIT๙"/>
          <w:color w:val="000000" w:themeColor="text1"/>
          <w:spacing w:val="-4"/>
        </w:rPr>
        <w:t>1</w:t>
      </w:r>
      <w:r w:rsidRPr="00347393">
        <w:rPr>
          <w:rFonts w:ascii="TH SarabunIT๙" w:hAnsi="TH SarabunIT๙" w:cs="TH SarabunIT๙"/>
          <w:color w:val="000000" w:themeColor="text1"/>
          <w:spacing w:val="-4"/>
          <w:cs/>
        </w:rPr>
        <w:t>. การจัดการตนเอง</w:t>
      </w:r>
    </w:p>
    <w:p w14:paraId="68660A34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ind w:firstLine="567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  <w:cs/>
        </w:rPr>
        <w:t>2. การคิดขั้นสูง</w:t>
      </w:r>
    </w:p>
    <w:p w14:paraId="2DA26B5F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ind w:firstLine="567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</w:rPr>
        <w:t>3</w:t>
      </w:r>
      <w:r w:rsidRPr="00BB600E">
        <w:rPr>
          <w:rFonts w:ascii="TH SarabunIT๙" w:hAnsi="TH SarabunIT๙" w:cs="TH SarabunIT๙"/>
          <w:spacing w:val="-4"/>
          <w:cs/>
        </w:rPr>
        <w:t>. การสื่อสาร</w:t>
      </w:r>
    </w:p>
    <w:p w14:paraId="4AFDE65D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ind w:firstLine="567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</w:rPr>
        <w:t>4</w:t>
      </w:r>
      <w:r w:rsidRPr="00BB600E">
        <w:rPr>
          <w:rFonts w:ascii="TH SarabunIT๙" w:hAnsi="TH SarabunIT๙" w:cs="TH SarabunIT๙"/>
          <w:spacing w:val="-4"/>
          <w:cs/>
        </w:rPr>
        <w:t>. การรวมพลังทำงานเป็นทีม</w:t>
      </w:r>
    </w:p>
    <w:p w14:paraId="097B693C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ind w:firstLine="567"/>
        <w:rPr>
          <w:rFonts w:ascii="TH SarabunIT๙" w:hAnsi="TH SarabunIT๙" w:cs="TH SarabunIT๙"/>
          <w:spacing w:val="-4"/>
        </w:rPr>
      </w:pPr>
      <w:r w:rsidRPr="00BB600E">
        <w:rPr>
          <w:rFonts w:ascii="TH SarabunIT๙" w:hAnsi="TH SarabunIT๙" w:cs="TH SarabunIT๙"/>
          <w:spacing w:val="-4"/>
        </w:rPr>
        <w:t>5</w:t>
      </w:r>
      <w:r w:rsidRPr="00BB600E">
        <w:rPr>
          <w:rFonts w:ascii="TH SarabunIT๙" w:hAnsi="TH SarabunIT๙" w:cs="TH SarabunIT๙"/>
          <w:spacing w:val="-4"/>
          <w:cs/>
        </w:rPr>
        <w:t>. การเป็นพลเมืองที่เข้มแข็ง</w:t>
      </w:r>
    </w:p>
    <w:p w14:paraId="5E80E867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  <w:sectPr w:rsidR="00B10FAC" w:rsidRPr="00BB600E" w:rsidSect="00BA3DD7">
          <w:headerReference w:type="even" r:id="rId8"/>
          <w:headerReference w:type="default" r:id="rId9"/>
          <w:headerReference w:type="first" r:id="rId10"/>
          <w:pgSz w:w="11907" w:h="16840" w:code="9"/>
          <w:pgMar w:top="1701" w:right="1134" w:bottom="1134" w:left="1701" w:header="720" w:footer="720" w:gutter="0"/>
          <w:pgNumType w:start="6"/>
          <w:cols w:space="720"/>
          <w:docGrid w:linePitch="435"/>
        </w:sectPr>
      </w:pPr>
      <w:r w:rsidRPr="00BB600E">
        <w:rPr>
          <w:rFonts w:ascii="TH SarabunIT๙" w:hAnsi="TH SarabunIT๙" w:cs="TH SarabunIT๙"/>
          <w:spacing w:val="-4"/>
          <w:cs/>
        </w:rPr>
        <w:tab/>
      </w:r>
      <w:r w:rsidRPr="00BB600E">
        <w:rPr>
          <w:rFonts w:ascii="TH SarabunIT๙" w:hAnsi="TH SarabunIT๙" w:cs="TH SarabunIT๙"/>
          <w:spacing w:val="-4"/>
        </w:rPr>
        <w:t>6</w:t>
      </w:r>
      <w:r w:rsidRPr="00BB600E">
        <w:rPr>
          <w:rFonts w:ascii="TH SarabunIT๙" w:hAnsi="TH SarabunIT๙" w:cs="TH SarabunIT๙"/>
          <w:spacing w:val="-4"/>
          <w:cs/>
        </w:rPr>
        <w:t>. การอยู่ร่วมกับธรรมชาติ และวิทยาการอย่างยั่งยืน</w:t>
      </w:r>
    </w:p>
    <w:p w14:paraId="1260ADCF" w14:textId="7777B621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/>
        </w:rPr>
      </w:pPr>
      <w:r w:rsidRPr="00BB600E">
        <w:rPr>
          <w:rFonts w:ascii="TH SarabunIT๙" w:hAnsi="TH SarabunIT๙" w:cs="TH SarabunIT๙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064ED36E" wp14:editId="4135ED81">
                <wp:simplePos x="0" y="0"/>
                <wp:positionH relativeFrom="margin">
                  <wp:posOffset>-29257</wp:posOffset>
                </wp:positionH>
                <wp:positionV relativeFrom="paragraph">
                  <wp:posOffset>-49729</wp:posOffset>
                </wp:positionV>
                <wp:extent cx="3330053" cy="374650"/>
                <wp:effectExtent l="0" t="0" r="22860" b="25400"/>
                <wp:wrapNone/>
                <wp:docPr id="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0053" cy="37465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4E6F62" id="Rectangle: Rounded Corners 1" o:spid="_x0000_s1026" style="position:absolute;margin-left:-2.3pt;margin-top:-3.9pt;width:262.2pt;height:29.5pt;z-index:-25165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" fillcolor="#b4c6e7 [1300]" strokecolor="#1f3763 [1604]" strokeweight="1pt">
                <v:stroke joinstyle="miter"/>
                <w10:wrap anchorx="margin"/>
              </v:roundrect>
            </w:pict>
          </mc:Fallback>
        </mc:AlternateContent>
      </w:r>
      <w:r w:rsidR="00042737">
        <w:rPr>
          <w:rFonts w:ascii="TH SarabunIT๙" w:hAnsi="TH SarabunIT๙" w:cs="TH SarabunIT๙" w:hint="cs"/>
          <w:bCs/>
          <w:cs/>
        </w:rPr>
        <w:t>1. ส</w:t>
      </w:r>
      <w:r w:rsidRPr="00BB600E">
        <w:rPr>
          <w:rFonts w:ascii="TH SarabunIT๙" w:hAnsi="TH SarabunIT๙" w:cs="TH SarabunIT๙"/>
          <w:bCs/>
          <w:cs/>
        </w:rPr>
        <w:t xml:space="preserve">มรรถนะการจัดการตนเอง </w:t>
      </w:r>
      <w:r w:rsidRPr="00BB600E">
        <w:rPr>
          <w:rFonts w:ascii="TH SarabunIT๙" w:hAnsi="TH SarabunIT๙" w:cs="TH SarabunIT๙"/>
          <w:b/>
          <w:bCs/>
          <w:cs/>
        </w:rPr>
        <w:t>(</w:t>
      </w:r>
      <w:r w:rsidRPr="00BB600E">
        <w:rPr>
          <w:rFonts w:ascii="TH SarabunIT๙" w:hAnsi="TH SarabunIT๙" w:cs="TH SarabunIT๙"/>
          <w:b/>
          <w:bCs/>
        </w:rPr>
        <w:t>Self</w:t>
      </w:r>
      <w:r w:rsidRPr="00BB600E">
        <w:rPr>
          <w:rFonts w:ascii="TH SarabunIT๙" w:hAnsi="TH SarabunIT๙" w:cs="TH SarabunIT๙"/>
          <w:b/>
          <w:bCs/>
          <w:cs/>
        </w:rPr>
        <w:t>-</w:t>
      </w:r>
      <w:r w:rsidRPr="00BB600E">
        <w:rPr>
          <w:rFonts w:ascii="TH SarabunIT๙" w:hAnsi="TH SarabunIT๙" w:cs="TH SarabunIT๙"/>
          <w:b/>
          <w:bCs/>
        </w:rPr>
        <w:t>Management</w:t>
      </w:r>
      <w:r w:rsidRPr="00BB600E">
        <w:rPr>
          <w:rFonts w:ascii="TH SarabunIT๙" w:hAnsi="TH SarabunIT๙" w:cs="TH SarabunIT๙"/>
          <w:b/>
          <w:bCs/>
          <w:cs/>
        </w:rPr>
        <w:t xml:space="preserve">: </w:t>
      </w:r>
      <w:r w:rsidRPr="00BB600E">
        <w:rPr>
          <w:rFonts w:ascii="TH SarabunIT๙" w:hAnsi="TH SarabunIT๙" w:cs="TH SarabunIT๙"/>
          <w:b/>
          <w:bCs/>
        </w:rPr>
        <w:t>SM</w:t>
      </w:r>
      <w:r w:rsidRPr="00BB600E">
        <w:rPr>
          <w:rFonts w:ascii="TH SarabunIT๙" w:hAnsi="TH SarabunIT๙" w:cs="TH SarabunIT๙"/>
          <w:b/>
          <w:bCs/>
          <w:cs/>
        </w:rPr>
        <w:t>)</w:t>
      </w:r>
    </w:p>
    <w:p w14:paraId="21F89161" w14:textId="77777777" w:rsidR="00B10FAC" w:rsidRPr="00BB600E" w:rsidRDefault="00B10FAC" w:rsidP="00C320A2">
      <w:pPr>
        <w:pStyle w:val="NoSpacing"/>
        <w:tabs>
          <w:tab w:val="left" w:pos="567"/>
        </w:tabs>
        <w:spacing w:before="240"/>
        <w:rPr>
          <w:rFonts w:ascii="TH SarabunIT๙" w:hAnsi="TH SarabunIT๙" w:cs="TH SarabunIT๙"/>
          <w:sz w:val="28"/>
        </w:rPr>
      </w:pP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ab/>
        <w:t>นิยาม</w:t>
      </w:r>
      <w:r w:rsidRPr="00BB600E">
        <w:rPr>
          <w:rFonts w:ascii="TH SarabunIT๙" w:hAnsi="TH SarabunIT๙" w:cs="TH SarabunIT๙"/>
          <w:sz w:val="28"/>
          <w:cs/>
        </w:rPr>
        <w:t xml:space="preserve"> </w:t>
      </w:r>
    </w:p>
    <w:p w14:paraId="57EDEC09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Cs/>
        </w:rPr>
      </w:pPr>
      <w:r w:rsidRPr="00BB600E">
        <w:rPr>
          <w:rFonts w:ascii="TH SarabunIT๙" w:hAnsi="TH SarabunIT๙" w:cs="TH SarabunIT๙"/>
          <w:cs/>
        </w:rPr>
        <w:tab/>
      </w:r>
      <w:r w:rsidRPr="00BB600E">
        <w:rPr>
          <w:rFonts w:ascii="TH SarabunIT๙" w:hAnsi="TH SarabunIT๙" w:cs="TH SarabunIT๙"/>
          <w:cs/>
        </w:rPr>
        <w:tab/>
        <w:t>การรู้จัก รัก เห็นคุณค่าในตนเองและผู้อื่น การพัฒนาปัญญาภายใน ตั้งเป้าหมายในชีวิต</w:t>
      </w:r>
      <w:r w:rsidRPr="00BB600E">
        <w:rPr>
          <w:rFonts w:ascii="TH SarabunIT๙" w:hAnsi="TH SarabunIT๙" w:cs="TH SarabunIT๙"/>
          <w:cs/>
        </w:rPr>
        <w:br/>
        <w:t>และกำกับตนเองในการเรียนรู้และใช้ชีวิต การจัดการอารมณ์และความเครียด รวมถึงการจัดการปัญหาและ</w:t>
      </w:r>
      <w:r w:rsidRPr="00BB600E">
        <w:rPr>
          <w:rFonts w:ascii="TH SarabunIT๙" w:hAnsi="TH SarabunIT๙" w:cs="TH SarabunIT๙"/>
          <w:spacing w:val="-6"/>
          <w:cs/>
        </w:rPr>
        <w:t>ภาวะวิกฤต สามารถฟื้นคืนสู่สภาวะสมดุล (</w:t>
      </w:r>
      <w:r w:rsidRPr="00BB600E">
        <w:rPr>
          <w:rFonts w:ascii="TH SarabunIT๙" w:hAnsi="TH SarabunIT๙" w:cs="TH SarabunIT๙"/>
          <w:spacing w:val="-6"/>
        </w:rPr>
        <w:t>Resilience</w:t>
      </w:r>
      <w:r w:rsidRPr="00BB600E">
        <w:rPr>
          <w:rFonts w:ascii="TH SarabunIT๙" w:hAnsi="TH SarabunIT๙" w:cs="TH SarabunIT๙"/>
          <w:spacing w:val="-6"/>
          <w:cs/>
        </w:rPr>
        <w:t>) เพื่อไปสู่ความสำเร็จของเป้าหมายในชีวิต มีสุขภาวะที่ดี</w:t>
      </w:r>
      <w:r w:rsidRPr="00BB600E">
        <w:rPr>
          <w:rFonts w:ascii="TH SarabunIT๙" w:hAnsi="TH SarabunIT๙" w:cs="TH SarabunIT๙"/>
          <w:cs/>
        </w:rPr>
        <w:t>และมีสัมพันธภาพกับผู้อื่นได้ดี</w:t>
      </w:r>
      <w:r w:rsidRPr="00BB600E">
        <w:rPr>
          <w:rFonts w:ascii="TH SarabunIT๙" w:hAnsi="TH SarabunIT๙" w:cs="TH SarabunIT๙"/>
          <w:bCs/>
          <w:cs/>
        </w:rPr>
        <w:t xml:space="preserve"> </w:t>
      </w:r>
      <w:r w:rsidRPr="00BB600E">
        <w:rPr>
          <w:rFonts w:ascii="TH SarabunIT๙" w:hAnsi="TH SarabunIT๙" w:cs="TH SarabunIT๙"/>
          <w:cs/>
        </w:rPr>
        <w:t xml:space="preserve"> </w:t>
      </w:r>
    </w:p>
    <w:p w14:paraId="5D84FF24" w14:textId="77777777" w:rsidR="00B10FAC" w:rsidRPr="00BB600E" w:rsidRDefault="00B10FAC" w:rsidP="00C320A2">
      <w:pPr>
        <w:pStyle w:val="NoSpacing"/>
        <w:tabs>
          <w:tab w:val="left" w:pos="567"/>
        </w:tabs>
        <w:spacing w:before="16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BB600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>องค์ประกอบ</w:t>
      </w:r>
    </w:p>
    <w:p w14:paraId="523CFB2B" w14:textId="77777777" w:rsidR="00B10FAC" w:rsidRPr="00BB600E" w:rsidRDefault="00B10FAC" w:rsidP="00C320A2">
      <w:pPr>
        <w:pStyle w:val="NoSpacing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B600E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BB600E">
        <w:rPr>
          <w:rFonts w:ascii="TH SarabunIT๙" w:hAnsi="TH SarabunIT๙" w:cs="TH SarabunIT๙"/>
          <w:sz w:val="32"/>
          <w:szCs w:val="32"/>
          <w:cs/>
        </w:rPr>
        <w:tab/>
      </w: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1. การเห็นคุณค่าในตนเอง </w:t>
      </w:r>
      <w:r w:rsidRPr="00BB600E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Pr="00BB600E">
        <w:rPr>
          <w:rFonts w:ascii="TH SarabunIT๙" w:hAnsi="TH SarabunIT๙" w:cs="TH SarabunIT๙"/>
          <w:sz w:val="32"/>
          <w:szCs w:val="32"/>
          <w:cs/>
        </w:rPr>
        <w:t>การรู้จัก รัก เห็นคุณค่าในตนเอง</w:t>
      </w: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B600E">
        <w:rPr>
          <w:rFonts w:ascii="TH SarabunIT๙" w:hAnsi="TH SarabunIT๙" w:cs="TH SarabunIT๙"/>
          <w:sz w:val="32"/>
          <w:szCs w:val="32"/>
          <w:cs/>
        </w:rPr>
        <w:t>รู้จุดเด่น ข้อจำกัด ความสนใจ ความสามารถ ความถนัด และภาคภูมิใจในตนเอง มั่นใจในตนเอง เห็นอกเห็นใจ ให้เกียรติและเคารพสิทธิตนเองและผู้อื่น มีความรับผิดชอบในตนเอง</w:t>
      </w:r>
    </w:p>
    <w:p w14:paraId="087C7A77" w14:textId="77777777" w:rsidR="00B10FAC" w:rsidRPr="00BB600E" w:rsidRDefault="00B10FAC" w:rsidP="00C320A2">
      <w:pPr>
        <w:pStyle w:val="NoSpacing"/>
        <w:tabs>
          <w:tab w:val="left" w:pos="1134"/>
        </w:tabs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B600E">
        <w:rPr>
          <w:rFonts w:ascii="TH SarabunIT๙" w:hAnsi="TH SarabunIT๙" w:cs="TH SarabunIT๙"/>
          <w:sz w:val="32"/>
          <w:szCs w:val="32"/>
          <w:cs/>
        </w:rPr>
        <w:tab/>
      </w: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>2. การ</w:t>
      </w:r>
      <w:r w:rsidRPr="00BB600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มีเป้าหมายในชีวิต </w:t>
      </w:r>
      <w:r w:rsidRPr="00BB600E">
        <w:rPr>
          <w:rFonts w:ascii="TH SarabunIT๙" w:hAnsi="TH SarabunIT๙" w:cs="TH SarabunIT๙"/>
          <w:b/>
          <w:bCs/>
          <w:spacing w:val="-6"/>
          <w:sz w:val="32"/>
          <w:szCs w:val="32"/>
        </w:rPr>
        <w:t>:</w:t>
      </w:r>
      <w:r w:rsidRPr="00BB600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</w:t>
      </w:r>
      <w:r w:rsidRPr="00BB600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การตั้งเป้าหมายในชีวิต มีวินัยในตนเอง </w:t>
      </w:r>
      <w:r w:rsidRPr="00BB600E">
        <w:rPr>
          <w:rFonts w:ascii="TH SarabunIT๙" w:hAnsi="TH SarabunIT๙" w:cs="TH SarabunIT๙"/>
          <w:b/>
          <w:sz w:val="32"/>
          <w:szCs w:val="32"/>
          <w:cs/>
        </w:rPr>
        <w:t xml:space="preserve">สามารถบริหารจัดการเวลา ทรัพยากร </w:t>
      </w:r>
      <w:r w:rsidRPr="00BB600E">
        <w:rPr>
          <w:rFonts w:ascii="TH SarabunIT๙" w:hAnsi="TH SarabunIT๙" w:cs="TH SarabunIT๙"/>
          <w:sz w:val="32"/>
          <w:szCs w:val="32"/>
          <w:cs/>
        </w:rPr>
        <w:t xml:space="preserve">สามารถพึ่งพาและกำกับตนเองให้ไปสู่เป้าหมายในชีวิต และมีสุขภาวะที่ดี </w:t>
      </w:r>
      <w:r w:rsidRPr="00BB600E">
        <w:rPr>
          <w:rFonts w:ascii="TH SarabunIT๙" w:hAnsi="TH SarabunIT๙" w:cs="TH SarabunIT๙"/>
          <w:sz w:val="32"/>
          <w:szCs w:val="32"/>
        </w:rPr>
        <w:t xml:space="preserve"> </w:t>
      </w:r>
    </w:p>
    <w:p w14:paraId="2A72D28A" w14:textId="77777777" w:rsidR="00B10FAC" w:rsidRPr="00BB600E" w:rsidRDefault="00B10FAC" w:rsidP="00C320A2">
      <w:pPr>
        <w:pStyle w:val="NoSpacing"/>
        <w:tabs>
          <w:tab w:val="left" w:pos="1134"/>
        </w:tabs>
        <w:jc w:val="thaiDistribute"/>
        <w:rPr>
          <w:rFonts w:ascii="TH SarabunIT๙" w:hAnsi="TH SarabunIT๙" w:cs="TH SarabunIT๙"/>
          <w:strike/>
          <w:sz w:val="32"/>
          <w:szCs w:val="32"/>
        </w:rPr>
      </w:pPr>
      <w:r w:rsidRPr="00BB600E">
        <w:rPr>
          <w:rFonts w:ascii="TH SarabunIT๙" w:hAnsi="TH SarabunIT๙" w:cs="TH SarabunIT๙"/>
          <w:sz w:val="32"/>
          <w:szCs w:val="32"/>
          <w:cs/>
        </w:rPr>
        <w:tab/>
      </w: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3. </w:t>
      </w:r>
      <w:r w:rsidRPr="00BB600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การจัดการอารมณ์และความเครียด </w:t>
      </w:r>
      <w:r w:rsidRPr="00BB600E">
        <w:rPr>
          <w:rFonts w:ascii="TH SarabunIT๙" w:hAnsi="TH SarabunIT๙" w:cs="TH SarabunIT๙"/>
          <w:b/>
          <w:bCs/>
          <w:spacing w:val="-6"/>
          <w:sz w:val="32"/>
          <w:szCs w:val="32"/>
        </w:rPr>
        <w:t xml:space="preserve">: </w:t>
      </w:r>
      <w:r w:rsidRPr="00BB600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การรับรู้ เข้าใจ </w:t>
      </w:r>
      <w:r w:rsidRPr="00BB600E">
        <w:rPr>
          <w:rFonts w:ascii="TH SarabunIT๙" w:hAnsi="TH SarabunIT๙" w:cs="TH SarabunIT๙"/>
          <w:sz w:val="32"/>
          <w:szCs w:val="32"/>
          <w:cs/>
        </w:rPr>
        <w:t xml:space="preserve">รู้เท่าทัน </w:t>
      </w:r>
      <w:r w:rsidRPr="00BB600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อารมณ์ </w:t>
      </w:r>
      <w:r w:rsidRPr="00BB600E">
        <w:rPr>
          <w:rFonts w:ascii="TH SarabunIT๙" w:hAnsi="TH SarabunIT๙" w:cs="TH SarabunIT๙"/>
          <w:sz w:val="32"/>
          <w:szCs w:val="32"/>
          <w:cs/>
        </w:rPr>
        <w:t>ความรู้สึก</w:t>
      </w:r>
      <w:r w:rsidRPr="00BB600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  <w:r w:rsidRPr="00BB600E">
        <w:rPr>
          <w:rFonts w:ascii="TH SarabunIT๙" w:hAnsi="TH SarabunIT๙" w:cs="TH SarabunIT๙"/>
          <w:sz w:val="32"/>
          <w:szCs w:val="32"/>
          <w:cs/>
        </w:rPr>
        <w:t xml:space="preserve">ความคิด </w:t>
      </w:r>
      <w:r w:rsidRPr="00BB600E">
        <w:rPr>
          <w:rFonts w:ascii="TH SarabunIT๙" w:hAnsi="TH SarabunIT๙" w:cs="TH SarabunIT๙"/>
          <w:spacing w:val="-6"/>
          <w:sz w:val="32"/>
          <w:szCs w:val="32"/>
          <w:cs/>
        </w:rPr>
        <w:t>และความเครียดที่เกิดขึ้นในชีวิตประจำวัน</w:t>
      </w:r>
      <w:r w:rsidRPr="00BB600E">
        <w:rPr>
          <w:rFonts w:ascii="TH SarabunIT๙" w:hAnsi="TH SarabunIT๙" w:cs="TH SarabunIT๙"/>
          <w:sz w:val="32"/>
          <w:szCs w:val="32"/>
          <w:cs/>
        </w:rPr>
        <w:t xml:space="preserve">ของตนเอง เข้าใจสาเหตุและสามารถจัดการอารมณ์ </w:t>
      </w:r>
      <w:r w:rsidRPr="00BB600E">
        <w:rPr>
          <w:rFonts w:ascii="TH SarabunIT๙" w:hAnsi="TH SarabunIT๙" w:cs="TH SarabunIT๙"/>
          <w:spacing w:val="-6"/>
          <w:sz w:val="32"/>
          <w:szCs w:val="32"/>
          <w:cs/>
        </w:rPr>
        <w:t>ความรู้สึก และความคิดของตนเอง</w:t>
      </w:r>
      <w:r w:rsidRPr="00BB600E">
        <w:rPr>
          <w:rFonts w:ascii="TH SarabunIT๙" w:hAnsi="TH SarabunIT๙" w:cs="TH SarabunIT๙"/>
          <w:b/>
          <w:bCs/>
          <w:spacing w:val="-6"/>
          <w:sz w:val="32"/>
          <w:szCs w:val="32"/>
          <w:cs/>
        </w:rPr>
        <w:t xml:space="preserve"> </w:t>
      </w:r>
    </w:p>
    <w:p w14:paraId="1203D187" w14:textId="77777777" w:rsidR="00B10FAC" w:rsidRPr="00BB600E" w:rsidRDefault="00B10FAC" w:rsidP="00C320A2">
      <w:pPr>
        <w:tabs>
          <w:tab w:val="left" w:pos="1134"/>
        </w:tabs>
        <w:jc w:val="thaiDistribute"/>
        <w:rPr>
          <w:rFonts w:ascii="TH SarabunIT๙" w:hAnsi="TH SarabunIT๙" w:cs="TH SarabunIT๙"/>
          <w:cs/>
        </w:rPr>
      </w:pPr>
      <w:r w:rsidRPr="00BB600E">
        <w:rPr>
          <w:rFonts w:ascii="TH SarabunIT๙" w:hAnsi="TH SarabunIT๙" w:cs="TH SarabunIT๙"/>
          <w:cs/>
        </w:rPr>
        <w:tab/>
      </w:r>
      <w:r w:rsidRPr="00BB600E">
        <w:rPr>
          <w:rFonts w:ascii="TH SarabunIT๙" w:hAnsi="TH SarabunIT๙" w:cs="TH SarabunIT๙"/>
          <w:b/>
          <w:bCs/>
          <w:cs/>
        </w:rPr>
        <w:t>4</w:t>
      </w:r>
      <w:r w:rsidRPr="00BB600E">
        <w:rPr>
          <w:rFonts w:ascii="TH SarabunIT๙" w:hAnsi="TH SarabunIT๙" w:cs="TH SarabunIT๙"/>
          <w:b/>
          <w:bCs/>
        </w:rPr>
        <w:t xml:space="preserve">. </w:t>
      </w:r>
      <w:r w:rsidRPr="00BB600E">
        <w:rPr>
          <w:rFonts w:ascii="TH SarabunIT๙" w:hAnsi="TH SarabunIT๙" w:cs="TH SarabunIT๙"/>
          <w:b/>
          <w:bCs/>
          <w:cs/>
        </w:rPr>
        <w:t xml:space="preserve">การจัดการปัญหาและภาวะวิกฤต </w:t>
      </w:r>
      <w:r w:rsidRPr="00BB600E">
        <w:rPr>
          <w:rFonts w:ascii="TH SarabunIT๙" w:hAnsi="TH SarabunIT๙" w:cs="TH SarabunIT๙"/>
          <w:b/>
          <w:bCs/>
        </w:rPr>
        <w:t xml:space="preserve">: </w:t>
      </w:r>
      <w:r w:rsidRPr="00BB600E">
        <w:rPr>
          <w:rFonts w:ascii="TH SarabunIT๙" w:hAnsi="TH SarabunIT๙" w:cs="TH SarabunIT๙"/>
          <w:cs/>
        </w:rPr>
        <w:t xml:space="preserve">การรู้เท่าทันการเปลี่ยนแปลงที่เกิดจากปัญหาและภาวะวิกฤต สามารถฟื้นคืนสู่สภาวะสมดุลได้ สามารถเตรียมการ ป้องกัน และแก้ไข เพื่อให้เกิดความปลอดภัยในชีวิตและทรัพย์สิน  </w:t>
      </w:r>
    </w:p>
    <w:p w14:paraId="3789CFE8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3CF9C309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54BBFC3F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4AC8DDC5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16F0A317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28AD58A3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1D2E304C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0FFF873D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58F3E867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2027AEEE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2D6EAF70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0A4D2066" w14:textId="278EE260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2F8F34B3" w14:textId="77777777" w:rsidR="004D05D2" w:rsidRPr="00BB600E" w:rsidRDefault="004D05D2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4BE0B22F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062099B5" w14:textId="77777777" w:rsidR="00B10FAC" w:rsidRPr="00BB600E" w:rsidRDefault="00B10FAC" w:rsidP="00C320A2">
      <w:pPr>
        <w:pStyle w:val="NoSpacing"/>
        <w:spacing w:after="120"/>
        <w:jc w:val="thaiDistribute"/>
        <w:rPr>
          <w:rFonts w:ascii="TH SarabunIT๙" w:hAnsi="TH SarabunIT๙" w:cs="TH SarabunIT๙"/>
          <w:bCs/>
          <w:sz w:val="32"/>
          <w:szCs w:val="32"/>
        </w:rPr>
      </w:pPr>
      <w:r w:rsidRPr="00BB600E">
        <w:rPr>
          <w:rFonts w:ascii="TH SarabunIT๙" w:hAnsi="TH SarabunIT๙" w:cs="TH SarabunIT๙"/>
          <w:bCs/>
          <w:sz w:val="32"/>
          <w:szCs w:val="32"/>
          <w:cs/>
        </w:rPr>
        <w:lastRenderedPageBreak/>
        <w:t>ระดับสมรรถนะการจัดการตนเอง</w:t>
      </w:r>
    </w:p>
    <w:tbl>
      <w:tblPr>
        <w:tblW w:w="9924" w:type="dxa"/>
        <w:tblInd w:w="-441" w:type="dxa"/>
        <w:tblLook w:val="04A0" w:firstRow="1" w:lastRow="0" w:firstColumn="1" w:lastColumn="0" w:noHBand="0" w:noVBand="1"/>
      </w:tblPr>
      <w:tblGrid>
        <w:gridCol w:w="642"/>
        <w:gridCol w:w="5862"/>
        <w:gridCol w:w="855"/>
        <w:gridCol w:w="855"/>
        <w:gridCol w:w="855"/>
        <w:gridCol w:w="855"/>
      </w:tblGrid>
      <w:tr w:rsidR="00B10FAC" w:rsidRPr="00BB600E" w14:paraId="0241F35F" w14:textId="77777777" w:rsidTr="00176239">
        <w:tc>
          <w:tcPr>
            <w:tcW w:w="650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2BB5660F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ระดับการพัฒนา</w:t>
            </w:r>
          </w:p>
        </w:tc>
        <w:tc>
          <w:tcPr>
            <w:tcW w:w="3416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91914DB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ระดับความสามารถ</w:t>
            </w:r>
          </w:p>
        </w:tc>
      </w:tr>
      <w:tr w:rsidR="00B10FAC" w:rsidRPr="00BB600E" w14:paraId="685A5DFA" w14:textId="77777777" w:rsidTr="00E00719"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372246E0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</w:t>
            </w:r>
          </w:p>
        </w:tc>
        <w:tc>
          <w:tcPr>
            <w:tcW w:w="5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3905BE2B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คำบรรยายระดับ</w:t>
            </w:r>
          </w:p>
        </w:tc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2C5D4A58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ป.1-3</w:t>
            </w:r>
          </w:p>
        </w:tc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11F9D9D4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ป.4-6</w:t>
            </w:r>
          </w:p>
        </w:tc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392654E9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ม.1-3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0E943FA5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ม.4-6</w:t>
            </w:r>
          </w:p>
        </w:tc>
      </w:tr>
      <w:tr w:rsidR="00B10FAC" w:rsidRPr="00BB600E" w14:paraId="5F393B38" w14:textId="77777777" w:rsidTr="00E00719">
        <w:trPr>
          <w:trHeight w:val="1007"/>
        </w:trPr>
        <w:tc>
          <w:tcPr>
            <w:tcW w:w="642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6DD43322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</w:t>
            </w:r>
          </w:p>
        </w:tc>
        <w:tc>
          <w:tcPr>
            <w:tcW w:w="5866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00BA8E1A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รู้จักตนเอง (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Knowing Self)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ทางด้านกายภาพ ความชอบ ความสนใจ จัดการชีวิตประจำวันของตนเอง รับรู้และจัดการอารมณ์และความรู้สึกพื้นฐาน ปฏิบัติตนตามบรรทัดฐาน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ทางสังคมภายใต้การดูแลของผู้อื่น</w:t>
            </w:r>
          </w:p>
        </w:tc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EA1A8B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855" w:type="dxa"/>
            <w:tcBorders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3090896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C9B296A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1" w:type="dxa"/>
            <w:tcBorders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57908B34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B10FAC" w:rsidRPr="00BB600E" w14:paraId="0563744B" w14:textId="77777777" w:rsidTr="00E00719">
        <w:trPr>
          <w:trHeight w:val="984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31A1B61A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2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23D3C65C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รู้จักตนเองในจุดเด่น จุดควรพัฒนา มีวินัยในการดูแลจัดการชีวิตประจำวันของตนเอง รับรู้และจัดการอารมณ์และความรู้สึกพื้นฐาน รู้ถูกผิดในการปฏิบัติตนตามบรรทัดฐานทางสังคมภายใต้การดูแลของผู้อื่น ตระหนักรู้ในสถานการณ์ที่เป็นปัญหาในชีวิตประจำวัน 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E6D72C5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855" w:type="dxa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17D89DA6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6C24B7FA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1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57B2E762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B10FAC" w:rsidRPr="00BB600E" w14:paraId="37683FD4" w14:textId="77777777" w:rsidTr="00E00719">
        <w:trPr>
          <w:trHeight w:val="990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37124FB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3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36A492D1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รู้จักความสามารถของตนเอง มีวินัยในการดูแลจัดการชีวิตประจำวันของตนเอง รับรู้และ</w:t>
            </w:r>
            <w:r w:rsidRPr="00BB600E">
              <w:rPr>
                <w:rFonts w:ascii="TH SarabunIT๙" w:hAnsi="TH SarabunIT๙" w:cs="TH SarabunIT๙"/>
                <w:spacing w:val="-6"/>
                <w:sz w:val="24"/>
                <w:szCs w:val="24"/>
                <w:cs/>
              </w:rPr>
              <w:t>จัดการอารมณ์และความเครียด แยกแยะสิ่งถูกผิด หลีกเลี่ยงการนำพาตัวเองเข้าไปสู่ภาวะเสี่ยง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ตามคำแนะนำ อดทนต่อปัญหาในชีวิตประจำวันและการเรียน 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8" w:space="0" w:color="auto"/>
            </w:tcBorders>
            <w:shd w:val="clear" w:color="auto" w:fill="000000" w:themeFill="text1"/>
            <w:vAlign w:val="center"/>
          </w:tcPr>
          <w:p w14:paraId="62A12966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855" w:type="dxa"/>
            <w:tcBorders>
              <w:top w:val="single" w:sz="12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BBE2736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855" w:type="dxa"/>
            <w:tcBorders>
              <w:top w:val="dashSmallGap" w:sz="4" w:space="0" w:color="FFFFFF" w:themeColor="background1"/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8F337CF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1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15B0B6FA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B10FAC" w:rsidRPr="00BB600E" w14:paraId="43E23B54" w14:textId="77777777" w:rsidTr="00E00719">
        <w:trPr>
          <w:trHeight w:val="1118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35658BE5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4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13B4AEE7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รู้จักความสามารถของตนเอง มีวินัยในการดูแลจัดการชีวิตประจำวันของตนเอง รับรู้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และจัดการอารมณ์และความเครียด ตระหนักรู้ผิดชอบชั่วดี จัดการปัญหาชีวิตประจำวัน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และการเรียนตามคำแนะนำ พร้อมเผชิญและยอมรับปัญหาที่เกิดขึ้น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A69E2D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0ED80D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855" w:type="dxa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38832AF0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1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1B130637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B10FAC" w:rsidRPr="00BB600E" w14:paraId="3D792466" w14:textId="77777777" w:rsidTr="00E00719">
        <w:trPr>
          <w:trHeight w:val="1168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90AED11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5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358011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trike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มีมโนทัศน์เกี่ยวกับตัวเอง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(</w:t>
            </w:r>
            <w:proofErr w:type="spellStart"/>
            <w:r w:rsidRPr="00BB600E">
              <w:rPr>
                <w:rFonts w:ascii="TH SarabunIT๙" w:hAnsi="TH SarabunIT๙" w:cs="TH SarabunIT๙"/>
                <w:sz w:val="24"/>
                <w:szCs w:val="24"/>
              </w:rPr>
              <w:t>Self Concept</w:t>
            </w:r>
            <w:proofErr w:type="spellEnd"/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)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ที่ถูกต้อง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สามารถตัดสินใจและมุ่งมั่นที่จะจัดการสิ่งที่จำเป็นสำหรับชีวิตและการเรียนของตนเอง รับรู้และจัดการอารมณ์และความเครียด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ละเว้นการกระทำที่ไม่ควรทำ รู้ทันการเปลี่ยนแปลงที่เกิดขึ้น จัดการปัญหาชีวิตประจำวัน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และการเรียนตามคำแนะนำ </w:t>
            </w:r>
          </w:p>
        </w:tc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067ECC51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8" w:space="0" w:color="auto"/>
            </w:tcBorders>
            <w:shd w:val="clear" w:color="auto" w:fill="000000" w:themeFill="text1"/>
            <w:vAlign w:val="center"/>
          </w:tcPr>
          <w:p w14:paraId="4971057C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855" w:type="dxa"/>
            <w:tcBorders>
              <w:top w:val="single" w:sz="12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EC3985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851" w:type="dxa"/>
            <w:tcBorders>
              <w:top w:val="single" w:sz="4" w:space="0" w:color="FFFFFF" w:themeColor="background1"/>
              <w:left w:val="single" w:sz="12" w:space="0" w:color="auto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74676420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B10FAC" w:rsidRPr="00BB600E" w14:paraId="13B018D9" w14:textId="77777777" w:rsidTr="00E00719">
        <w:trPr>
          <w:trHeight w:val="1123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6B7631CC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6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306149A9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มีความมั่นใจและภาคภูมิใจในตนเอง 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>(Self Esteem)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สามารถตัดสินใจและวางแผนเกี่ยวกับชีวิตและการเรียนของตนเอง มีวินัยและจูงใจตนเองให้ไปสู่เป้าหมาย รับรู้และจัดการอารมณ์และความเครียด มีจุดยืนและความเชื่อของตัวเอง ปรับตัวรับการเปลี่ยนแปลงที่เกิดขึ้น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และสามารถฟื้นคืนจากสภาพปัญหาเมื่อเผชิญภาวะวิกฤตตามคำแนะนำ 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539743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EFFD9F7" wp14:editId="7716145B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-828675</wp:posOffset>
                      </wp:positionV>
                      <wp:extent cx="274320" cy="1661160"/>
                      <wp:effectExtent l="19050" t="0" r="30480" b="34290"/>
                      <wp:wrapNone/>
                      <wp:docPr id="65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166116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DE048AD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Arrow: Down 56" o:spid="_x0000_s1026" type="#_x0000_t67" style="position:absolute;margin-left:4.4pt;margin-top:-65.25pt;width:21.6pt;height:13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" adj="19817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DEA806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CE0E158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851" w:type="dxa"/>
            <w:tcBorders>
              <w:top w:val="single" w:sz="4" w:space="0" w:color="FFFFFF" w:themeColor="background1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31CDC6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B10FAC" w:rsidRPr="00BB600E" w14:paraId="2E1459D9" w14:textId="77777777" w:rsidTr="00E00719">
        <w:trPr>
          <w:trHeight w:val="1010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5B5F03B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7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FCDF881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มีความภาคภูมิใจในตนเอง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มีกรอบความคิดแบบเติบโต (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>Growth Mindset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) สามารถกำกับตนเองให้ลงมือทำตามแผนเกี่ยวกับชีวิตและการเรียนของตนเอง รับรู้และจัดการอารมณ์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BB600E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และความเครียด แสดงออกตามความเชื่อและจุดยืนของตัวเอง แก้ไขปัญหา มีความรับผิดชอบ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BB600E">
              <w:rPr>
                <w:rFonts w:ascii="TH SarabunIT๙" w:hAnsi="TH SarabunIT๙" w:cs="TH SarabunIT๙"/>
                <w:spacing w:val="-6"/>
                <w:sz w:val="24"/>
                <w:szCs w:val="24"/>
                <w:cs/>
              </w:rPr>
              <w:t>ในผลของการกระทำของตนเอง และฟื้นคืนจากสภาพปัญหาเมื่อเผชิญภาวะวิกฤตตามคำปรึกษา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32402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384954F1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86B8B70" wp14:editId="34CC5CB9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3810</wp:posOffset>
                      </wp:positionV>
                      <wp:extent cx="274320" cy="1661160"/>
                      <wp:effectExtent l="19050" t="0" r="30480" b="34290"/>
                      <wp:wrapNone/>
                      <wp:docPr id="66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166116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884821" id="Arrow: Down 56" o:spid="_x0000_s1026" type="#_x0000_t67" style="position:absolute;margin-left:5pt;margin-top:.3pt;width:21.6pt;height:13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" adj="19817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8" w:space="0" w:color="auto"/>
            </w:tcBorders>
            <w:shd w:val="clear" w:color="auto" w:fill="000000" w:themeFill="text1"/>
            <w:vAlign w:val="center"/>
          </w:tcPr>
          <w:p w14:paraId="704C70E6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940F1B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</w:tr>
      <w:tr w:rsidR="00B10FAC" w:rsidRPr="00BB600E" w14:paraId="02F17BCC" w14:textId="77777777" w:rsidTr="00E00719">
        <w:trPr>
          <w:trHeight w:val="1052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5DC7A7E8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8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4F815376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มีกรอบความคิดแบบเติบโต สามารถกำกับตนเองให้ลงมือทำตามแผนเกี่ยวกับชีวิต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และการเรียนของตนเอง และสะท้อนความก้าวหน้าของตนเอง รู้ทันและจัดการอารมณ์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และความเครียด มีความรับผิดชอบในผลของการกระทำของตนเอง วางแผนป้องกันปัญหาและความเสี่ยง และฟื้นคืนจากสภาพปัญหาเมื่อเผชิญภาวะวิกฤต 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F6BAA17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68EE20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841D2F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  <w:tc>
          <w:tcPr>
            <w:tcW w:w="85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B6092EE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</w:tr>
      <w:tr w:rsidR="00B10FAC" w:rsidRPr="00BB600E" w14:paraId="52E211BE" w14:textId="77777777" w:rsidTr="00E00719">
        <w:trPr>
          <w:trHeight w:val="1036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526F198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9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20EF557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มีภาพอนาคตของตนเอง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 (Ideal Self)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ที่ต้องการจะเป็น มองเห็นข้อจำกัดและแนวทาง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การพัฒนาตนเอง กำหนด ลงมือทำ ปรับเปลี่ยนพฤติกรรม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ค่านิยม และความเชื่อของตนเอง ตามแผนพัฒนาตนเอง รู้ทันและจัดการอารมณ์และความเครียด และสามารถฟื้นคืน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จากสภาพปัญหาได้ด้วยตนเองเมื่อเผชิญภาวะวิกฤต  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2E6E003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2CC6B3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16CFCBA6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25925B4" wp14:editId="1427E34D">
                      <wp:simplePos x="0" y="0"/>
                      <wp:positionH relativeFrom="column">
                        <wp:posOffset>65405</wp:posOffset>
                      </wp:positionH>
                      <wp:positionV relativeFrom="paragraph">
                        <wp:posOffset>-3810</wp:posOffset>
                      </wp:positionV>
                      <wp:extent cx="274320" cy="1478280"/>
                      <wp:effectExtent l="19050" t="0" r="30480" b="45720"/>
                      <wp:wrapNone/>
                      <wp:docPr id="67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147828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09B0DD" id="Arrow: Down 56" o:spid="_x0000_s1026" type="#_x0000_t67" style="position:absolute;margin-left:5.15pt;margin-top:-.3pt;width:21.6pt;height:116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" adj="19596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3CC45448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</w:tr>
      <w:tr w:rsidR="00B10FAC" w:rsidRPr="00BB600E" w14:paraId="32286809" w14:textId="77777777" w:rsidTr="00E00719">
        <w:trPr>
          <w:trHeight w:val="852"/>
        </w:trPr>
        <w:tc>
          <w:tcPr>
            <w:tcW w:w="642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CF79B8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10</w:t>
            </w:r>
          </w:p>
        </w:tc>
        <w:tc>
          <w:tcPr>
            <w:tcW w:w="5866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37D5D90" w14:textId="77777777" w:rsidR="00B10FAC" w:rsidRPr="00BB600E" w:rsidRDefault="00B10FAC" w:rsidP="00C320A2">
            <w:pPr>
              <w:pStyle w:val="NoSpacing"/>
              <w:spacing w:after="120" w:line="300" w:lineRule="exact"/>
              <w:rPr>
                <w:rFonts w:ascii="TH SarabunIT๙" w:hAnsi="TH SarabunIT๙" w:cs="TH SarabunIT๙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มีความสุขกับชีวิตที่ตนเองเป็นอยู่ มุ่งมั่นเพื่อความสำเร็จแม้ต้องเผชิญความท้าทายที่เข้ามา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BB600E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ในชีวิต รู้ทันและจัดการอารมณ์และความเครียด สามารถสร้างมุมมอง ค่านิยมใหม่ ให้กับตนเอง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และสามารถฟื้นคืนจากสภาพปัญหาเมื่อเผชิญภาวะวิกฤต </w:t>
            </w: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B7B2F5C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FD4B249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5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DC8A0DE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851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D0325A" w14:textId="77777777" w:rsidR="00B10FAC" w:rsidRPr="00BB600E" w:rsidRDefault="00B10FAC" w:rsidP="00C320A2">
            <w:pPr>
              <w:pStyle w:val="NoSpacing"/>
              <w:spacing w:line="300" w:lineRule="exact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</w:tr>
    </w:tbl>
    <w:p w14:paraId="532BE3BB" w14:textId="77777777" w:rsidR="00B10FAC" w:rsidRPr="00BB600E" w:rsidRDefault="00B10FAC" w:rsidP="00C320A2">
      <w:pPr>
        <w:rPr>
          <w:rFonts w:ascii="TH SarabunIT๙" w:hAnsi="TH SarabunIT๙" w:cs="TH SarabunIT๙"/>
        </w:rPr>
      </w:pPr>
    </w:p>
    <w:p w14:paraId="55CC5B31" w14:textId="77777777" w:rsidR="00B10FAC" w:rsidRPr="00BB600E" w:rsidRDefault="00B10FAC" w:rsidP="00C320A2">
      <w:pPr>
        <w:rPr>
          <w:rFonts w:ascii="TH SarabunIT๙" w:hAnsi="TH SarabunIT๙" w:cs="TH SarabunIT๙"/>
          <w:cs/>
        </w:rPr>
        <w:sectPr w:rsidR="00B10FAC" w:rsidRPr="00BB600E" w:rsidSect="00E9455E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701" w:right="1134" w:bottom="1134" w:left="1701" w:header="720" w:footer="720" w:gutter="0"/>
          <w:pgNumType w:start="7"/>
          <w:cols w:space="708"/>
          <w:docGrid w:linePitch="435"/>
        </w:sectPr>
      </w:pPr>
    </w:p>
    <w:p w14:paraId="755DEE2A" w14:textId="3AB62A22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color w:val="000000" w:themeColor="text1"/>
        </w:rPr>
      </w:pPr>
      <w:r w:rsidRPr="00BB600E">
        <w:rPr>
          <w:rFonts w:ascii="TH SarabunIT๙" w:hAnsi="TH SarabunIT๙" w:cs="TH SarabunIT๙"/>
          <w:b/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78F71185" wp14:editId="2E352747">
                <wp:simplePos x="0" y="0"/>
                <wp:positionH relativeFrom="margin">
                  <wp:posOffset>-61415</wp:posOffset>
                </wp:positionH>
                <wp:positionV relativeFrom="paragraph">
                  <wp:posOffset>-40943</wp:posOffset>
                </wp:positionV>
                <wp:extent cx="3459708" cy="374650"/>
                <wp:effectExtent l="0" t="0" r="26670" b="25400"/>
                <wp:wrapNone/>
                <wp:docPr id="2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9708" cy="37465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FAF6B4" id="Rectangle: Rounded Corners 2" o:spid="_x0000_s1026" style="position:absolute;margin-left:-4.85pt;margin-top:-3.2pt;width:272.4pt;height:29.5pt;z-index:-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" fillcolor="#b4c6e7 [1300]" strokecolor="#1f3763 [1604]" strokeweight="1pt">
                <v:stroke joinstyle="miter"/>
                <w10:wrap anchorx="margin"/>
              </v:roundrect>
            </w:pict>
          </mc:Fallback>
        </mc:AlternateContent>
      </w:r>
      <w:r w:rsidRPr="00BB600E">
        <w:rPr>
          <w:rFonts w:ascii="TH SarabunIT๙" w:hAnsi="TH SarabunIT๙" w:cs="TH SarabunIT๙"/>
          <w:b/>
          <w:color w:val="000000" w:themeColor="text1"/>
        </w:rPr>
        <w:t>2</w:t>
      </w:r>
      <w:r w:rsidRPr="00BB600E">
        <w:rPr>
          <w:rFonts w:ascii="TH SarabunIT๙" w:hAnsi="TH SarabunIT๙" w:cs="TH SarabunIT๙"/>
          <w:b/>
          <w:color w:val="000000" w:themeColor="text1"/>
          <w:cs/>
        </w:rPr>
        <w:t xml:space="preserve">. </w:t>
      </w:r>
      <w:r w:rsidRPr="00BB600E">
        <w:rPr>
          <w:rFonts w:ascii="TH SarabunIT๙" w:hAnsi="TH SarabunIT๙" w:cs="TH SarabunIT๙"/>
          <w:bCs/>
          <w:color w:val="000000" w:themeColor="text1"/>
          <w:cs/>
        </w:rPr>
        <w:t xml:space="preserve">สมรรถนะการคิดขั้นสูง 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>(</w:t>
      </w:r>
      <w:r w:rsidRPr="00BB600E">
        <w:rPr>
          <w:rFonts w:ascii="TH SarabunIT๙" w:hAnsi="TH SarabunIT๙" w:cs="TH SarabunIT๙"/>
          <w:b/>
          <w:bCs/>
          <w:color w:val="000000" w:themeColor="text1"/>
        </w:rPr>
        <w:t>Higher Order Thinking: HOT)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 xml:space="preserve"> </w:t>
      </w:r>
    </w:p>
    <w:p w14:paraId="61F68D6A" w14:textId="77777777" w:rsidR="00BF0F35" w:rsidRPr="00850F62" w:rsidRDefault="00BF0F35" w:rsidP="00BF0F35">
      <w:pPr>
        <w:ind w:firstLine="720"/>
        <w:rPr>
          <w:b/>
          <w:bCs/>
          <w:sz w:val="12"/>
          <w:szCs w:val="12"/>
        </w:rPr>
      </w:pPr>
    </w:p>
    <w:p w14:paraId="03532D0A" w14:textId="2007AFF8" w:rsidR="000E60DC" w:rsidRPr="00F53589" w:rsidRDefault="000E60DC" w:rsidP="00F53589">
      <w:pPr>
        <w:ind w:firstLine="567"/>
        <w:rPr>
          <w:rFonts w:ascii="TH SarabunIT๙" w:hAnsi="TH SarabunIT๙" w:cs="TH SarabunIT๙"/>
          <w:b/>
          <w:bCs/>
        </w:rPr>
      </w:pPr>
      <w:r w:rsidRPr="00F53589">
        <w:rPr>
          <w:rFonts w:ascii="TH SarabunIT๙" w:hAnsi="TH SarabunIT๙" w:cs="TH SarabunIT๙"/>
          <w:b/>
          <w:bCs/>
          <w:cs/>
        </w:rPr>
        <w:t>นิยาม</w:t>
      </w:r>
    </w:p>
    <w:p w14:paraId="28F389B6" w14:textId="2295061D" w:rsidR="000E60DC" w:rsidRPr="00F53589" w:rsidRDefault="000E60DC" w:rsidP="00F53589">
      <w:pPr>
        <w:tabs>
          <w:tab w:val="left" w:pos="2830"/>
        </w:tabs>
        <w:ind w:firstLine="1134"/>
        <w:jc w:val="thaiDistribute"/>
        <w:rPr>
          <w:rFonts w:ascii="TH SarabunIT๙" w:hAnsi="TH SarabunIT๙" w:cs="TH SarabunIT๙"/>
        </w:rPr>
      </w:pPr>
      <w:r w:rsidRPr="00F53589">
        <w:rPr>
          <w:rFonts w:ascii="TH SarabunIT๙" w:eastAsia="Times New Roman" w:hAnsi="TH SarabunIT๙" w:cs="TH SarabunIT๙"/>
          <w:color w:val="000000"/>
          <w:kern w:val="24"/>
          <w:cs/>
        </w:rPr>
        <w:t xml:space="preserve">สามารถคิดวิเคราะห์ สังเคราะห์ และตัดสินใจอย่างมีวิจารญาณบนหลักเหตุผลอย่างรอบด้าน </w:t>
      </w:r>
      <w:r w:rsidRPr="00F53589">
        <w:rPr>
          <w:rFonts w:ascii="TH SarabunIT๙" w:eastAsia="Times New Roman" w:hAnsi="TH SarabunIT๙" w:cs="TH SarabunIT๙"/>
          <w:color w:val="000000"/>
          <w:spacing w:val="-6"/>
          <w:kern w:val="24"/>
          <w:cs/>
        </w:rPr>
        <w:t>โดยใช้คุณธรรมกำกับการตัดสินใจได้อย่างมีวิจารณญาณ มีความสามารถคิดอย่างเป็นเหตุเป็นผลด้วยความเข้าใจ</w:t>
      </w:r>
      <w:r w:rsidR="00F53589" w:rsidRPr="00F53589">
        <w:rPr>
          <w:rFonts w:ascii="TH SarabunIT๙" w:eastAsia="Times New Roman" w:hAnsi="TH SarabunIT๙" w:cs="TH SarabunIT๙"/>
          <w:color w:val="000000"/>
          <w:spacing w:val="-6"/>
          <w:kern w:val="24"/>
          <w:cs/>
        </w:rPr>
        <w:br/>
      </w:r>
      <w:r w:rsidRPr="00F53589">
        <w:rPr>
          <w:rFonts w:ascii="TH SarabunIT๙" w:eastAsia="Times New Roman" w:hAnsi="TH SarabunIT๙" w:cs="TH SarabunIT๙"/>
          <w:color w:val="000000"/>
          <w:kern w:val="24"/>
          <w:cs/>
        </w:rPr>
        <w:t xml:space="preserve">ถึงความเชื่อมโยงของสรรพสิ่งที่อยู่ร่วมกันอย่างเป็นระบบ ใช้จินตนาการและความรู้สร้างทางเลือกใหม่ </w:t>
      </w:r>
      <w:r w:rsidR="00337D85" w:rsidRPr="00F53589">
        <w:rPr>
          <w:rFonts w:ascii="TH SarabunIT๙" w:eastAsia="Times New Roman" w:hAnsi="TH SarabunIT๙" w:cs="TH SarabunIT๙"/>
          <w:color w:val="000000"/>
          <w:kern w:val="24"/>
          <w:cs/>
        </w:rPr>
        <w:br/>
      </w:r>
      <w:r w:rsidRPr="00F53589">
        <w:rPr>
          <w:rFonts w:ascii="TH SarabunIT๙" w:eastAsia="Times New Roman" w:hAnsi="TH SarabunIT๙" w:cs="TH SarabunIT๙"/>
          <w:color w:val="000000"/>
          <w:kern w:val="24"/>
          <w:cs/>
        </w:rPr>
        <w:t>เพื่อแก้ปัญหาที่ซับซ้อนได้อย่างมีเป้าหมาย</w:t>
      </w:r>
    </w:p>
    <w:p w14:paraId="21F6E3FD" w14:textId="67DA0C67" w:rsidR="000E60DC" w:rsidRPr="00F53589" w:rsidRDefault="00BF0F35" w:rsidP="00F53589">
      <w:pPr>
        <w:tabs>
          <w:tab w:val="left" w:pos="2830"/>
        </w:tabs>
        <w:spacing w:before="120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F53589">
        <w:rPr>
          <w:rFonts w:hint="cs"/>
          <w:b/>
          <w:bCs/>
          <w:color w:val="000000" w:themeColor="text1"/>
          <w:cs/>
        </w:rPr>
        <w:t xml:space="preserve">        </w:t>
      </w:r>
      <w:r w:rsidR="000E60DC" w:rsidRPr="00F53589">
        <w:rPr>
          <w:rFonts w:ascii="TH SarabunIT๙" w:hAnsi="TH SarabunIT๙" w:cs="TH SarabunIT๙"/>
          <w:b/>
          <w:bCs/>
          <w:color w:val="000000" w:themeColor="text1"/>
          <w:cs/>
        </w:rPr>
        <w:t>องค์ประกอบ</w:t>
      </w:r>
    </w:p>
    <w:p w14:paraId="1795155D" w14:textId="21D2F855" w:rsidR="000E60DC" w:rsidRPr="00F53589" w:rsidRDefault="000E60DC" w:rsidP="00F53589">
      <w:pPr>
        <w:tabs>
          <w:tab w:val="left" w:pos="2830"/>
        </w:tabs>
        <w:ind w:firstLine="1134"/>
        <w:jc w:val="thaiDistribute"/>
        <w:rPr>
          <w:rFonts w:ascii="TH SarabunIT๙" w:hAnsi="TH SarabunIT๙" w:cs="TH SarabunIT๙"/>
        </w:rPr>
      </w:pPr>
      <w:r w:rsidRPr="00F53589">
        <w:rPr>
          <w:rFonts w:ascii="TH SarabunIT๙" w:hAnsi="TH SarabunIT๙" w:cs="TH SarabunIT๙"/>
          <w:b/>
          <w:bCs/>
          <w:cs/>
        </w:rPr>
        <w:t>1. การคิดอย่างมีวิจารณญาณ (</w:t>
      </w:r>
      <w:r w:rsidRPr="00F53589">
        <w:rPr>
          <w:rFonts w:ascii="TH SarabunIT๙" w:hAnsi="TH SarabunIT๙" w:cs="TH SarabunIT๙"/>
          <w:b/>
          <w:bCs/>
        </w:rPr>
        <w:t>Critical Thinking: HOT-CTC)</w:t>
      </w:r>
      <w:r w:rsidRPr="00F53589">
        <w:rPr>
          <w:rFonts w:ascii="TH SarabunIT๙" w:hAnsi="TH SarabunIT๙" w:cs="TH SarabunIT๙"/>
        </w:rPr>
        <w:t xml:space="preserve"> </w:t>
      </w:r>
      <w:r w:rsidRPr="00F53589">
        <w:rPr>
          <w:rFonts w:ascii="TH SarabunIT๙" w:hAnsi="TH SarabunIT๙" w:cs="TH SarabunIT๙"/>
          <w:cs/>
        </w:rPr>
        <w:t xml:space="preserve"> หมายถึง กระบวนการคิด</w:t>
      </w:r>
      <w:r w:rsidRPr="00F53589">
        <w:rPr>
          <w:rFonts w:ascii="TH SarabunIT๙" w:hAnsi="TH SarabunIT๙" w:cs="TH SarabunIT๙"/>
          <w:cs/>
        </w:rPr>
        <w:br/>
        <w:t>ที่พิจารณาไตร่ตรองอย่างมีเหตุผล มีจุดประสงค์เพื่อตัดสินว่าสิ่งใดควรเชื่อหรือควรกระทำ โดยมีหลักฐานสนับสนุนซึ่งเป็นผลมาจากการตีความ ประเมิน วิเคราะห์ สรุปความ และอธิบายตามหลักฐาน แนวคิด วิธีการ กฎเกณฑ์ หรือบริบทต่าง ๆ ที่เกี่ยวกับข้อมูลที่รวบรวมหรือข้อมูลจากการสังเกต ประสบการณ์ การใช้เหตุผล การสะท้อนคิด การสื่อสาร และการโต้แย้ง นำไปพิจารณาร่วมกับข้อมูลด้านอื่น ๆ เช่น ความเหมาะสม</w:t>
      </w:r>
      <w:r w:rsidRPr="00F53589">
        <w:rPr>
          <w:rFonts w:ascii="TH SarabunIT๙" w:hAnsi="TH SarabunIT๙" w:cs="TH SarabunIT๙"/>
          <w:cs/>
        </w:rPr>
        <w:br/>
        <w:t>ตามหลักกฎหมาย ศีลธรรม คุณธรรม ค่านิยม ความเชื่อและบรรทัดฐานทางสังคมและวัฒนธรรม</w:t>
      </w:r>
    </w:p>
    <w:p w14:paraId="4D6149F4" w14:textId="1EB527EE" w:rsidR="000E60DC" w:rsidRPr="00F53589" w:rsidRDefault="000E60DC" w:rsidP="00F53589">
      <w:pPr>
        <w:tabs>
          <w:tab w:val="left" w:pos="2830"/>
        </w:tabs>
        <w:ind w:firstLine="1134"/>
        <w:jc w:val="thaiDistribute"/>
        <w:rPr>
          <w:rFonts w:ascii="TH SarabunIT๙" w:hAnsi="TH SarabunIT๙" w:cs="TH SarabunIT๙"/>
        </w:rPr>
      </w:pPr>
      <w:r w:rsidRPr="00F53589">
        <w:rPr>
          <w:rFonts w:ascii="TH SarabunIT๙" w:hAnsi="TH SarabunIT๙" w:cs="TH SarabunIT๙"/>
          <w:b/>
          <w:bCs/>
          <w:cs/>
        </w:rPr>
        <w:t>2. การคิดเชิงระบบ (</w:t>
      </w:r>
      <w:r w:rsidRPr="00F53589">
        <w:rPr>
          <w:rFonts w:ascii="TH SarabunIT๙" w:hAnsi="TH SarabunIT๙" w:cs="TH SarabunIT๙"/>
          <w:b/>
          <w:bCs/>
        </w:rPr>
        <w:t>System Thinking: HOT-STM)</w:t>
      </w:r>
      <w:r w:rsidRPr="00F53589">
        <w:rPr>
          <w:rFonts w:ascii="TH SarabunIT๙" w:hAnsi="TH SarabunIT๙" w:cs="TH SarabunIT๙"/>
        </w:rPr>
        <w:t xml:space="preserve"> </w:t>
      </w:r>
      <w:r w:rsidRPr="00F53589">
        <w:rPr>
          <w:rFonts w:ascii="TH SarabunIT๙" w:hAnsi="TH SarabunIT๙" w:cs="TH SarabunIT๙"/>
          <w:cs/>
        </w:rPr>
        <w:t>หมายถึง กระบวนการคิดที่มองเห็นภาพรวมโครงสร้างทั้งหมดที่เชื่อมโยงสัมพันธ์กันเป็นหนึ่งเดียวกันอย่างเป็นระบบ ภายใต้บริบท/</w:t>
      </w:r>
      <w:r w:rsidR="008C62D6">
        <w:rPr>
          <w:rFonts w:ascii="TH SarabunIT๙" w:hAnsi="TH SarabunIT๙" w:cs="TH SarabunIT๙" w:hint="cs"/>
          <w:cs/>
        </w:rPr>
        <w:t xml:space="preserve"> </w:t>
      </w:r>
      <w:r w:rsidRPr="00F53589">
        <w:rPr>
          <w:rFonts w:ascii="TH SarabunIT๙" w:hAnsi="TH SarabunIT๙" w:cs="TH SarabunIT๙"/>
          <w:cs/>
        </w:rPr>
        <w:t>ปัจจัย</w:t>
      </w:r>
      <w:r w:rsidRPr="00F53589">
        <w:rPr>
          <w:rFonts w:ascii="TH SarabunIT๙" w:hAnsi="TH SarabunIT๙" w:cs="TH SarabunIT๙"/>
          <w:cs/>
        </w:rPr>
        <w:br/>
        <w:t>ของสิ่งแวดล้อมที่เกิดสถานการณ์นั้น ๆ  โดยมองสถานการณ์ให้ลึกลงไปกว่าเหตุการณ์ที่เกิดขึ้น เห็นแบบแผนหรือรูปแบบที่เกิดขึ้น เห็นรากเหง้าของสถานการณ์และปัจจัยต่าง ๆ ที่เกี่ยวข้องกับสถานการณ์นั้น ๆ จนเกิดความเข้าใจอย่างลึกซึ้งในสถานการณ์นั้น นำไปสู่การออกแบบระบบ เปรียบเทียบแบบจำลองความคิด ทำนายผลลัพธ์ของการแทรกแซงระบบ และประเมินระบบได้</w:t>
      </w:r>
    </w:p>
    <w:p w14:paraId="285F062F" w14:textId="6928F70F" w:rsidR="000E60DC" w:rsidRPr="00F53589" w:rsidRDefault="000E60DC" w:rsidP="00F53589">
      <w:pPr>
        <w:ind w:firstLine="1134"/>
        <w:jc w:val="thaiDistribute"/>
        <w:rPr>
          <w:rFonts w:ascii="TH SarabunIT๙" w:hAnsi="TH SarabunIT๙" w:cs="TH SarabunIT๙"/>
          <w:b/>
          <w:bCs/>
        </w:rPr>
      </w:pPr>
      <w:r w:rsidRPr="00F53589">
        <w:rPr>
          <w:rFonts w:ascii="TH SarabunIT๙" w:hAnsi="TH SarabunIT๙" w:cs="TH SarabunIT๙"/>
          <w:b/>
          <w:bCs/>
        </w:rPr>
        <w:t>3</w:t>
      </w:r>
      <w:r w:rsidRPr="00F53589">
        <w:rPr>
          <w:rFonts w:ascii="TH SarabunIT๙" w:hAnsi="TH SarabunIT๙" w:cs="TH SarabunIT๙"/>
          <w:b/>
          <w:bCs/>
          <w:cs/>
        </w:rPr>
        <w:t>. การคิดสร้างสรรค์ (</w:t>
      </w:r>
      <w:r w:rsidRPr="00F53589">
        <w:rPr>
          <w:rFonts w:ascii="TH SarabunIT๙" w:hAnsi="TH SarabunIT๙" w:cs="TH SarabunIT๙"/>
          <w:b/>
          <w:bCs/>
        </w:rPr>
        <w:t>Creative Thinking: HOT-CRT)</w:t>
      </w:r>
      <w:r w:rsidRPr="00F53589">
        <w:rPr>
          <w:rFonts w:ascii="TH SarabunIT๙" w:hAnsi="TH SarabunIT๙" w:cs="TH SarabunIT๙"/>
        </w:rPr>
        <w:t xml:space="preserve"> </w:t>
      </w:r>
      <w:r w:rsidRPr="00F53589">
        <w:rPr>
          <w:rFonts w:ascii="TH SarabunIT๙" w:hAnsi="TH SarabunIT๙" w:cs="TH SarabunIT๙"/>
          <w:cs/>
        </w:rPr>
        <w:t>หมายถึง กระบวนการคิด</w:t>
      </w:r>
      <w:r w:rsidR="00F53589">
        <w:rPr>
          <w:rFonts w:ascii="TH SarabunIT๙" w:hAnsi="TH SarabunIT๙" w:cs="TH SarabunIT๙"/>
          <w:cs/>
        </w:rPr>
        <w:br/>
      </w:r>
      <w:r w:rsidRPr="00F53589">
        <w:rPr>
          <w:rFonts w:ascii="TH SarabunIT๙" w:hAnsi="TH SarabunIT๙" w:cs="TH SarabunIT๙"/>
          <w:cs/>
        </w:rPr>
        <w:t>ที่หลากหลาย ริเริ่ม ประเมิน ปรับปรุง และพัฒนาต่อยอดความคิด เพื่อการแก้ปัญหาหรือสร้างทางเลือก</w:t>
      </w:r>
      <w:r w:rsidR="00F53589">
        <w:rPr>
          <w:rFonts w:ascii="TH SarabunIT๙" w:hAnsi="TH SarabunIT๙" w:cs="TH SarabunIT๙"/>
          <w:cs/>
        </w:rPr>
        <w:br/>
      </w:r>
      <w:r w:rsidRPr="00F53589">
        <w:rPr>
          <w:rFonts w:ascii="TH SarabunIT๙" w:hAnsi="TH SarabunIT๙" w:cs="TH SarabunIT๙"/>
          <w:cs/>
        </w:rPr>
        <w:t>ที่มีประสิทธิภาพ การสร้างความก้าวหน้าในความรู้ หรือการแสดงออกอย่างสร้างสรรค์ โดยอาศัยจินตนาการและทักษะพื้นฐานด้านการคิดริเริ่ม คิดคล่อง คิดยืดหยุ่น คิดละเอียดลออ คิดหลากหลาย คิดวิเคราะห์</w:t>
      </w:r>
      <w:r w:rsidR="00F53589">
        <w:rPr>
          <w:rFonts w:ascii="TH SarabunIT๙" w:hAnsi="TH SarabunIT๙" w:cs="TH SarabunIT๙"/>
          <w:cs/>
        </w:rPr>
        <w:br/>
      </w:r>
      <w:r w:rsidRPr="00F53589">
        <w:rPr>
          <w:rFonts w:ascii="TH SarabunIT๙" w:hAnsi="TH SarabunIT๙" w:cs="TH SarabunIT๙"/>
          <w:cs/>
        </w:rPr>
        <w:t>และสังเคราะห์ เพื่อให้ได้สิ่งใหม่ที่ดีกว่า แตกต่างไปจากเดิม มีประโยชน์ และมีคุณค่าต่อตนเอง ผู้อื่น และสังคม</w:t>
      </w:r>
      <w:r w:rsidRPr="00F53589">
        <w:rPr>
          <w:rFonts w:ascii="TH SarabunIT๙" w:hAnsi="TH SarabunIT๙" w:cs="TH SarabunIT๙"/>
          <w:spacing w:val="-6"/>
          <w:cs/>
        </w:rPr>
        <w:t>มากกว่าเดิม ซึ่งสิ่งใหม่ในที่นี้อาจเป็นการปรับหรือประยุกต์สิ่งเดิมให้อยู่ในรูปแบบใหม่ หรือเป็นการต่อยอด</w:t>
      </w:r>
      <w:r w:rsidR="00F53589">
        <w:rPr>
          <w:rFonts w:ascii="TH SarabunIT๙" w:hAnsi="TH SarabunIT๙" w:cs="TH SarabunIT๙"/>
          <w:spacing w:val="-6"/>
          <w:cs/>
        </w:rPr>
        <w:br/>
      </w:r>
      <w:r w:rsidRPr="00F53589">
        <w:rPr>
          <w:rFonts w:ascii="TH SarabunIT๙" w:hAnsi="TH SarabunIT๙" w:cs="TH SarabunIT๙"/>
          <w:cs/>
        </w:rPr>
        <w:t>จากสิ่งเดิม หรือเป็นการริเริ่มสิ่งใหม่ขึ้นมาทั้งหมด</w:t>
      </w:r>
    </w:p>
    <w:p w14:paraId="607D0C2B" w14:textId="639AEF8F" w:rsidR="000E60DC" w:rsidRDefault="000E60DC" w:rsidP="00F53589">
      <w:pPr>
        <w:ind w:firstLine="1134"/>
        <w:jc w:val="thaiDistribute"/>
      </w:pPr>
      <w:r w:rsidRPr="00F53589">
        <w:rPr>
          <w:rFonts w:ascii="TH SarabunIT๙" w:hAnsi="TH SarabunIT๙" w:cs="TH SarabunIT๙"/>
          <w:b/>
          <w:bCs/>
        </w:rPr>
        <w:t xml:space="preserve">4. </w:t>
      </w:r>
      <w:r w:rsidRPr="00F53589">
        <w:rPr>
          <w:rFonts w:ascii="TH SarabunIT๙" w:hAnsi="TH SarabunIT๙" w:cs="TH SarabunIT๙"/>
          <w:b/>
          <w:bCs/>
          <w:cs/>
        </w:rPr>
        <w:t>การคิดแก้ปัญหา (</w:t>
      </w:r>
      <w:r w:rsidRPr="00F53589">
        <w:rPr>
          <w:rFonts w:ascii="TH SarabunIT๙" w:hAnsi="TH SarabunIT๙" w:cs="TH SarabunIT๙"/>
          <w:b/>
          <w:bCs/>
        </w:rPr>
        <w:t xml:space="preserve">Problem Solving Thinking: HOT-PRB) </w:t>
      </w:r>
      <w:r w:rsidRPr="00F53589">
        <w:rPr>
          <w:rFonts w:ascii="TH SarabunIT๙" w:hAnsi="TH SarabunIT๙" w:cs="TH SarabunIT๙"/>
          <w:cs/>
        </w:rPr>
        <w:t>หมายถึง กระบวนการคิด</w:t>
      </w:r>
      <w:r w:rsidR="00F53589">
        <w:rPr>
          <w:rFonts w:ascii="TH SarabunIT๙" w:hAnsi="TH SarabunIT๙" w:cs="TH SarabunIT๙"/>
          <w:cs/>
        </w:rPr>
        <w:br/>
      </w:r>
      <w:r w:rsidRPr="00F53589">
        <w:rPr>
          <w:rFonts w:ascii="TH SarabunIT๙" w:hAnsi="TH SarabunIT๙" w:cs="TH SarabunIT๙"/>
          <w:cs/>
        </w:rPr>
        <w:t>ที่ใช้ในการแก้ปัญหาได้อย่างมีประสิทธิภาพ ด้วยการกำหนดปัญหา เข้าใจเหตุและผลของปัญหา วางแผน</w:t>
      </w:r>
      <w:r w:rsidRPr="00F53589">
        <w:rPr>
          <w:rFonts w:ascii="TH SarabunIT๙" w:hAnsi="TH SarabunIT๙" w:cs="TH SarabunIT๙"/>
          <w:cs/>
        </w:rPr>
        <w:br/>
        <w:t>การแก้ปัญหาโดยรวบรวมข้อมูลเพื่อแก้ปัญหา ออกแบบวิธีการแก้ปัญหาที่หลากหลาย และเลือกวิธีการแก้ปัญหาที่ดีที่สุด ดำเนินการแก้ไขปัญหา</w:t>
      </w:r>
      <w:r w:rsidRPr="009709F4">
        <w:rPr>
          <w:cs/>
        </w:rPr>
        <w:t>ตามแผนที่วางไว้อย่างเป็นลำดับขั้นตอน เก็บ และวิเคราะห์ข้อมูล เพื่อประเมินและตรวจสอบผลของการแก้ปัญหา ปรับปรุง จนปัญหาได้รับการแก้ไ</w:t>
      </w:r>
      <w:r>
        <w:rPr>
          <w:rFonts w:hint="cs"/>
          <w:cs/>
        </w:rPr>
        <w:t>ข</w:t>
      </w:r>
    </w:p>
    <w:p w14:paraId="3848B852" w14:textId="77777777" w:rsidR="000E60DC" w:rsidRDefault="000E60DC" w:rsidP="000E60DC">
      <w:pPr>
        <w:spacing w:line="380" w:lineRule="exact"/>
        <w:jc w:val="thaiDistribute"/>
        <w:rPr>
          <w:cs/>
        </w:rPr>
        <w:sectPr w:rsidR="000E60DC" w:rsidSect="00CC789C">
          <w:headerReference w:type="even" r:id="rId17"/>
          <w:headerReference w:type="default" r:id="rId18"/>
          <w:footerReference w:type="default" r:id="rId19"/>
          <w:headerReference w:type="first" r:id="rId20"/>
          <w:footerReference w:type="first" r:id="rId21"/>
          <w:pgSz w:w="11906" w:h="16838"/>
          <w:pgMar w:top="1440" w:right="1440" w:bottom="1440" w:left="1440" w:header="709" w:footer="709" w:gutter="0"/>
          <w:pgNumType w:start="9"/>
          <w:cols w:space="708"/>
          <w:titlePg/>
          <w:docGrid w:linePitch="360"/>
        </w:sectPr>
      </w:pPr>
    </w:p>
    <w:p w14:paraId="58D3EE71" w14:textId="77777777" w:rsidR="000E60DC" w:rsidRPr="00337D85" w:rsidRDefault="000E60DC" w:rsidP="00F427B6">
      <w:pPr>
        <w:spacing w:after="120"/>
        <w:rPr>
          <w:bCs/>
          <w:cs/>
        </w:rPr>
      </w:pPr>
      <w:r w:rsidRPr="00337D85">
        <w:rPr>
          <w:bCs/>
          <w:cs/>
        </w:rPr>
        <w:lastRenderedPageBreak/>
        <w:t>ระดับสมรรถนะการคิดขั้นสูง</w:t>
      </w:r>
    </w:p>
    <w:tbl>
      <w:tblPr>
        <w:tblW w:w="9763" w:type="dxa"/>
        <w:tblInd w:w="-2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1"/>
        <w:gridCol w:w="5830"/>
        <w:gridCol w:w="810"/>
        <w:gridCol w:w="811"/>
        <w:gridCol w:w="810"/>
        <w:gridCol w:w="811"/>
      </w:tblGrid>
      <w:tr w:rsidR="000E60DC" w:rsidRPr="00687A20" w14:paraId="5C22CA0E" w14:textId="77777777" w:rsidTr="00C123CE">
        <w:trPr>
          <w:tblHeader/>
        </w:trPr>
        <w:tc>
          <w:tcPr>
            <w:tcW w:w="652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F2F2F2"/>
          </w:tcPr>
          <w:p w14:paraId="556F37EC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ระดับการพัฒนา</w:t>
            </w:r>
          </w:p>
        </w:tc>
        <w:tc>
          <w:tcPr>
            <w:tcW w:w="3242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14:paraId="26C12E87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ระดับความสามารถ</w:t>
            </w:r>
          </w:p>
        </w:tc>
      </w:tr>
      <w:tr w:rsidR="000E60DC" w:rsidRPr="00687A20" w14:paraId="0EBA21CB" w14:textId="77777777" w:rsidTr="007D6393">
        <w:trPr>
          <w:tblHeader/>
        </w:trPr>
        <w:tc>
          <w:tcPr>
            <w:tcW w:w="6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/>
          </w:tcPr>
          <w:p w14:paraId="3DAE7332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ระดับ</w:t>
            </w:r>
          </w:p>
        </w:tc>
        <w:tc>
          <w:tcPr>
            <w:tcW w:w="583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/>
          </w:tcPr>
          <w:p w14:paraId="68862585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คำบรรยายระดับ</w:t>
            </w:r>
          </w:p>
        </w:tc>
        <w:tc>
          <w:tcPr>
            <w:tcW w:w="8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14:paraId="7D5A4FC8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ป.1-3</w:t>
            </w:r>
          </w:p>
        </w:tc>
        <w:tc>
          <w:tcPr>
            <w:tcW w:w="81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/>
            <w:vAlign w:val="center"/>
          </w:tcPr>
          <w:p w14:paraId="0CB39E26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ป.4-6</w:t>
            </w:r>
          </w:p>
        </w:tc>
        <w:tc>
          <w:tcPr>
            <w:tcW w:w="81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2F2F2"/>
            <w:vAlign w:val="center"/>
          </w:tcPr>
          <w:p w14:paraId="61C6E042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ม.1-3</w:t>
            </w:r>
          </w:p>
        </w:tc>
        <w:tc>
          <w:tcPr>
            <w:tcW w:w="81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14:paraId="2596369E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ม.4-6</w:t>
            </w:r>
          </w:p>
        </w:tc>
      </w:tr>
      <w:tr w:rsidR="000E60DC" w:rsidRPr="00687A20" w14:paraId="716D14A6" w14:textId="77777777" w:rsidTr="007D6393">
        <w:trPr>
          <w:trHeight w:val="1007"/>
        </w:trPr>
        <w:tc>
          <w:tcPr>
            <w:tcW w:w="691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AF2CC9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</w:t>
            </w:r>
          </w:p>
        </w:tc>
        <w:tc>
          <w:tcPr>
            <w:tcW w:w="583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14:paraId="7C55CBCB" w14:textId="0454E715" w:rsidR="000E60DC" w:rsidRPr="00687A20" w:rsidRDefault="000E60DC" w:rsidP="00530415">
            <w:pPr>
              <w:pStyle w:val="NoSpacing"/>
              <w:jc w:val="thaiDistribute"/>
              <w:rPr>
                <w:rFonts w:ascii="TH SarabunIT๙" w:hAnsi="TH SarabunIT๙" w:cs="TH SarabunIT๙"/>
                <w:color w:val="000000" w:themeColor="text1"/>
                <w:spacing w:val="-4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color w:val="000000" w:themeColor="text1"/>
                <w:spacing w:val="-4"/>
                <w:sz w:val="24"/>
                <w:szCs w:val="24"/>
                <w:cs/>
              </w:rPr>
              <w:t>ตั้งคำถามหรือระบุปัญหาอย่างง่ายจากการสังเกตสิ่งต่าง ๆ รอบตัวสถานการณ์ หรือปรากฏการณ์ในชีวิตประจำวัน สังเกต จำแนก สำรวจ วางแผน รวบรวมข้อมูลหรือทรัพยากร สรุปข้อมูล และเสนอแนวทางแก้ปัญหาอย่างง่ายได้ สามารถจินตนาการและเสนอความคิดได้อย่างอิสระ ตลอดจนสามารถผลิตผลงานอย่างง่ายโดยอาศัยต้นแบบ</w:t>
            </w:r>
          </w:p>
        </w:tc>
        <w:tc>
          <w:tcPr>
            <w:tcW w:w="81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783478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เริ่มต้น</w:t>
            </w:r>
          </w:p>
        </w:tc>
        <w:tc>
          <w:tcPr>
            <w:tcW w:w="811" w:type="dxa"/>
            <w:tcBorders>
              <w:left w:val="single" w:sz="12" w:space="0" w:color="auto"/>
              <w:bottom w:val="dashSmallGap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58818DAC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  <w:tc>
          <w:tcPr>
            <w:tcW w:w="810" w:type="dxa"/>
            <w:tcBorders>
              <w:left w:val="single" w:sz="4" w:space="0" w:color="FFFFFF"/>
              <w:bottom w:val="dashSmallGap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7D24F485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left w:val="single" w:sz="4" w:space="0" w:color="FFFFFF"/>
              <w:bottom w:val="dashSmallGap" w:sz="4" w:space="0" w:color="FFFFFF"/>
              <w:right w:val="single" w:sz="12" w:space="0" w:color="auto"/>
            </w:tcBorders>
            <w:shd w:val="clear" w:color="auto" w:fill="auto"/>
            <w:vAlign w:val="center"/>
          </w:tcPr>
          <w:p w14:paraId="0DC59EE3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</w:tr>
      <w:tr w:rsidR="000E60DC" w:rsidRPr="00687A20" w14:paraId="5517DBA6" w14:textId="77777777" w:rsidTr="007D6393">
        <w:trPr>
          <w:trHeight w:val="984"/>
        </w:trPr>
        <w:tc>
          <w:tcPr>
            <w:tcW w:w="69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BE0843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2</w:t>
            </w:r>
          </w:p>
        </w:tc>
        <w:tc>
          <w:tcPr>
            <w:tcW w:w="58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4FB1CF" w14:textId="4831CDFF" w:rsidR="000E60DC" w:rsidRPr="00687A20" w:rsidRDefault="000E60DC" w:rsidP="0053041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ตั้งคำถามหรือระบุปัญหาอย่างง่ายจากการสังเกตสิ่งต่าง ๆ รอบตัว สถานการณ์ หรือปรากฏการณ์ในชีวิตประจำวัน สังเกต จำแนก หรือระบุความสัมพันธ์ของสิ่งที่เกี่ยวข้องกับปรากฏการณ์หรือสถานการณ์นั้น ๆ ได้ สามารถสำรวจ วางแผน รวบรวมข้อมูลหรือทรัพยากร สรุปข้อมูล และเสนอแนวทางแก้ปัญหาอย่างง่ายได้ พร้อมแสดงเหตุผลและประเมินความเหมาะสมของคำตอบ สามารถจินตนาการและเสนอความคิดได้อย่างคล่องแคล่ว หลายประเภทและหลายทิศทาง ตลอดจนสามารถผลิตผลงานอย่างง่าย</w:t>
            </w:r>
            <w:r w:rsidR="00337D85" w:rsidRPr="00687A20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โดยอาศัยต้นแบบ</w:t>
            </w:r>
          </w:p>
        </w:tc>
        <w:tc>
          <w:tcPr>
            <w:tcW w:w="81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D64FFE8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กำลังพัฒนา</w:t>
            </w:r>
          </w:p>
        </w:tc>
        <w:tc>
          <w:tcPr>
            <w:tcW w:w="811" w:type="dxa"/>
            <w:tcBorders>
              <w:top w:val="dashSmallGap" w:sz="4" w:space="0" w:color="FFFFFF"/>
              <w:left w:val="single" w:sz="12" w:space="0" w:color="auto"/>
              <w:bottom w:val="single" w:sz="12" w:space="0" w:color="auto"/>
              <w:right w:val="single" w:sz="4" w:space="0" w:color="FFFFFF"/>
            </w:tcBorders>
            <w:shd w:val="clear" w:color="auto" w:fill="auto"/>
            <w:vAlign w:val="center"/>
          </w:tcPr>
          <w:p w14:paraId="16BA44FB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  <w:tc>
          <w:tcPr>
            <w:tcW w:w="810" w:type="dxa"/>
            <w:tcBorders>
              <w:top w:val="dashSmallGap" w:sz="4" w:space="0" w:color="FFFFFF"/>
              <w:left w:val="single" w:sz="4" w:space="0" w:color="FFFFFF"/>
              <w:bottom w:val="dashSmallGap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02F51D47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dashSmallGap" w:sz="4" w:space="0" w:color="FFFFFF"/>
              <w:left w:val="single" w:sz="4" w:space="0" w:color="FFFFFF"/>
              <w:bottom w:val="dashSmallGap" w:sz="4" w:space="0" w:color="FFFFFF"/>
              <w:right w:val="single" w:sz="12" w:space="0" w:color="auto"/>
            </w:tcBorders>
            <w:shd w:val="clear" w:color="auto" w:fill="auto"/>
            <w:vAlign w:val="center"/>
          </w:tcPr>
          <w:p w14:paraId="1070DE96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</w:tr>
      <w:tr w:rsidR="000E60DC" w:rsidRPr="00687A20" w14:paraId="4D8C54FC" w14:textId="77777777" w:rsidTr="007D6393">
        <w:trPr>
          <w:trHeight w:val="2070"/>
        </w:trPr>
        <w:tc>
          <w:tcPr>
            <w:tcW w:w="69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F525C84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3</w:t>
            </w:r>
          </w:p>
        </w:tc>
        <w:tc>
          <w:tcPr>
            <w:tcW w:w="58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323C8BA" w14:textId="76230EA3" w:rsidR="000E60DC" w:rsidRPr="00687A20" w:rsidRDefault="000E60DC" w:rsidP="00337D85">
            <w:pPr>
              <w:pStyle w:val="NoSpacing"/>
              <w:jc w:val="thaiDistribute"/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color w:val="000000" w:themeColor="text1"/>
                <w:sz w:val="24"/>
                <w:szCs w:val="24"/>
                <w:cs/>
              </w:rPr>
              <w:t>ตั้งคำถามหรือระบุปัญหาอย่างง่ายจากการสังเกตสิ่งต่าง ๆ รอบตัว สถานการณ์ หรือปรากฏการณ์ในชีวิตประจำวัน สังเกต จำแนก หรือระบุความสัมพันธ์ของสิ่งที่เกี่ยวข้องกับปรากฏการณ์หรือสถานการณ์นั้น ๆ ได้ สามารถสำรวจ วางแผน รวบรวมข้อมูลหรือทรัพยากร แปลความหมายข้อมูลด้วยหลักฐานเชิงประจักษ์ และสรุปข้อมูล เพื่อเปรียบเทียบ ประเมิน ตัดสินใจ หรือเสนอแนวทางแก้ปัญหาอย่างง่ายได้ พร้อมแสดงเหตุผล โดยคำนึงถึงความเหมาะสมของการออกแบบวิธีการแก้ปัญหา สามารถจินตนาการและเสนอความคิดได้อย่างคล่องแคล่ว หลากหลาย โดยใช้ความคิดที่แปลกใหม่ที่ไม่ซ้ำใคร ตลอดจนสามารถผลิตผลงานตามจินตนาการโดยอาศัยต้นแบบ</w:t>
            </w:r>
          </w:p>
        </w:tc>
        <w:tc>
          <w:tcPr>
            <w:tcW w:w="81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/>
            <w:vAlign w:val="center"/>
          </w:tcPr>
          <w:p w14:paraId="4ED858CB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สามารถ</w:t>
            </w:r>
          </w:p>
        </w:tc>
        <w:tc>
          <w:tcPr>
            <w:tcW w:w="811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CD339B0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เริ่มต้น</w:t>
            </w:r>
          </w:p>
        </w:tc>
        <w:tc>
          <w:tcPr>
            <w:tcW w:w="810" w:type="dxa"/>
            <w:tcBorders>
              <w:top w:val="dashSmallGap" w:sz="4" w:space="0" w:color="FFFFFF"/>
              <w:left w:val="single" w:sz="12" w:space="0" w:color="auto"/>
              <w:bottom w:val="dashSmallGap" w:sz="4" w:space="0" w:color="FFFFFF"/>
              <w:right w:val="single" w:sz="4" w:space="0" w:color="FFFFFF"/>
            </w:tcBorders>
            <w:shd w:val="clear" w:color="auto" w:fill="auto"/>
            <w:vAlign w:val="center"/>
          </w:tcPr>
          <w:p w14:paraId="2E58FBE4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dashSmallGap" w:sz="4" w:space="0" w:color="FFFFFF"/>
              <w:left w:val="single" w:sz="4" w:space="0" w:color="FFFFFF"/>
              <w:bottom w:val="dashSmallGap" w:sz="4" w:space="0" w:color="FFFFFF"/>
              <w:right w:val="single" w:sz="12" w:space="0" w:color="auto"/>
            </w:tcBorders>
            <w:shd w:val="clear" w:color="auto" w:fill="auto"/>
            <w:vAlign w:val="center"/>
          </w:tcPr>
          <w:p w14:paraId="26C42356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</w:tr>
      <w:tr w:rsidR="000E60DC" w:rsidRPr="00687A20" w14:paraId="08F601A3" w14:textId="77777777" w:rsidTr="007D6393">
        <w:trPr>
          <w:trHeight w:val="1118"/>
        </w:trPr>
        <w:tc>
          <w:tcPr>
            <w:tcW w:w="69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BA530F9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4</w:t>
            </w:r>
          </w:p>
        </w:tc>
        <w:tc>
          <w:tcPr>
            <w:tcW w:w="58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91664B6" w14:textId="04BF3346" w:rsidR="000E60DC" w:rsidRPr="00687A20" w:rsidRDefault="000E60DC" w:rsidP="00337D85">
            <w:pPr>
              <w:pStyle w:val="NoSpacing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ตั้งคำถามหรือระบุปัญหาอย่างง่ายจากการสังเกตสิ่งต่าง ๆ รอบตัว สถานการณ์ หรือปรากฏการณ์ในชีวิตประจำวันโดยละเอียด ระบุความสัมพันธ์ของสิ่งที่เกี่ยวข้องกับปรากฏการณ์หรือสถานการณ์นั้น ๆ ได้ สามารถวางแผนและดำเนินการสำรวจตรวจสอบ เลือกวิธีการเก็บรวบรวมข้อมูล แปลความหมายข้อมูลด้วยหลักฐานเชิงประจักษ์ และสรุปข้อมูล พร้อมทั้งประเมินความถูกต้องและข้อจำกัดของข้อมูล เพื่อเปรียบเทียบ ประเมิน ตัดสินใจ หรือเสนอแนวทางแก้ปัญหาอย่างง่ายได้ สามารถจินตนาการและเสนอความคิดได้</w:t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อย่างคล่องแคล่ว หลากหลาย โดยใช้ความคิดที่แปลกใหม่ที่ไม่ซ้ำใคร หรือพัฒนาต่อยอดจาก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ของเดิม  </w:t>
            </w:r>
          </w:p>
        </w:tc>
        <w:tc>
          <w:tcPr>
            <w:tcW w:w="81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226246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เหนือความคาดหวัง</w:t>
            </w:r>
          </w:p>
        </w:tc>
        <w:tc>
          <w:tcPr>
            <w:tcW w:w="81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120EE32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กำลังพัฒนา</w:t>
            </w:r>
          </w:p>
        </w:tc>
        <w:tc>
          <w:tcPr>
            <w:tcW w:w="810" w:type="dxa"/>
            <w:tcBorders>
              <w:top w:val="dashSmallGap" w:sz="4" w:space="0" w:color="FFFFFF"/>
              <w:left w:val="single" w:sz="12" w:space="0" w:color="auto"/>
              <w:bottom w:val="single" w:sz="12" w:space="0" w:color="auto"/>
              <w:right w:val="single" w:sz="4" w:space="0" w:color="FFFFFF"/>
            </w:tcBorders>
            <w:shd w:val="clear" w:color="auto" w:fill="auto"/>
            <w:vAlign w:val="center"/>
          </w:tcPr>
          <w:p w14:paraId="475EDB0A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dashSmallGap" w:sz="4" w:space="0" w:color="FFFFFF"/>
              <w:left w:val="single" w:sz="4" w:space="0" w:color="FFFFFF"/>
              <w:bottom w:val="dashSmallGap" w:sz="4" w:space="0" w:color="FFFFFF"/>
              <w:right w:val="single" w:sz="12" w:space="0" w:color="auto"/>
            </w:tcBorders>
            <w:shd w:val="clear" w:color="auto" w:fill="auto"/>
            <w:vAlign w:val="center"/>
          </w:tcPr>
          <w:p w14:paraId="1D05F789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</w:tr>
      <w:tr w:rsidR="000E60DC" w:rsidRPr="00687A20" w14:paraId="44E97DE3" w14:textId="77777777" w:rsidTr="007D6393">
        <w:trPr>
          <w:trHeight w:val="1118"/>
        </w:trPr>
        <w:tc>
          <w:tcPr>
            <w:tcW w:w="69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0A98CE6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5</w:t>
            </w:r>
          </w:p>
        </w:tc>
        <w:tc>
          <w:tcPr>
            <w:tcW w:w="58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638F46B8" w14:textId="77777777" w:rsidR="000E60DC" w:rsidRPr="00687A20" w:rsidRDefault="000E60DC" w:rsidP="00530415">
            <w:pPr>
              <w:pStyle w:val="NoSpacing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ตั้งคำถามหรือระบุปัญหาที่ซับซ้อน จากการสังเกตสิ่งต่าง ๆ สถานการณ์ หรือปรากฏการณ์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ในชีวิตประจำวันโดยละเอียด สามารถวางแผนและดำเนินการการสำรวจตรวจสอบ เลือกวิธีการเก็บรวบรวมข้อมูล วิเคราะห์ข้อมูล แปลความหมายข้อมูล เพื่อสร้างข้อสรุปที่แม่นยำและน่าเชื่อถือ พร้อมนำเสนอและเปรียบเทียบข้อสรุปที่เหมือนหรือแตกต่างกับข้อสรุปของตน สามารถพัฒนาชิ้นงานหรือวิธีการ โดยใช้ความคิดที่แปลกใหม่ ที่ไม่ซ้ำใครหรือพัฒนาต่อ</w:t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ยอดจากของเดิม วิเคราะห์องค์ประกอบของชิ้นงานหรือวิธีการเพื่อสร้างแบบจำลองอย่างง่าย</w:t>
            </w:r>
          </w:p>
        </w:tc>
        <w:tc>
          <w:tcPr>
            <w:tcW w:w="81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0A98E1A8" w14:textId="2786EDFB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  <w:tc>
          <w:tcPr>
            <w:tcW w:w="811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/>
            <w:vAlign w:val="center"/>
          </w:tcPr>
          <w:p w14:paraId="26159138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สามารถ</w:t>
            </w:r>
          </w:p>
        </w:tc>
        <w:tc>
          <w:tcPr>
            <w:tcW w:w="81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470EB1C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เริ่มต้น</w:t>
            </w:r>
          </w:p>
        </w:tc>
        <w:tc>
          <w:tcPr>
            <w:tcW w:w="811" w:type="dxa"/>
            <w:tcBorders>
              <w:top w:val="single" w:sz="4" w:space="0" w:color="FFFFFF"/>
              <w:left w:val="single" w:sz="12" w:space="0" w:color="auto"/>
              <w:bottom w:val="single" w:sz="4" w:space="0" w:color="FFFFFF"/>
              <w:right w:val="single" w:sz="12" w:space="0" w:color="auto"/>
            </w:tcBorders>
            <w:shd w:val="clear" w:color="auto" w:fill="auto"/>
            <w:vAlign w:val="center"/>
          </w:tcPr>
          <w:p w14:paraId="1AF85BE1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</w:tr>
      <w:tr w:rsidR="000E60DC" w:rsidRPr="00687A20" w14:paraId="13E61C1D" w14:textId="77777777" w:rsidTr="007D6393">
        <w:trPr>
          <w:trHeight w:val="1118"/>
        </w:trPr>
        <w:tc>
          <w:tcPr>
            <w:tcW w:w="69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C8F3B51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6</w:t>
            </w:r>
          </w:p>
        </w:tc>
        <w:tc>
          <w:tcPr>
            <w:tcW w:w="58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</w:tcPr>
          <w:p w14:paraId="0727F09D" w14:textId="1CC99C45" w:rsidR="000E60DC" w:rsidRPr="00687A20" w:rsidRDefault="000E60DC" w:rsidP="00337D85">
            <w:pPr>
              <w:pStyle w:val="NoSpacing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ตั้งคำถามหรือระบุปัญหาหรือสถานการณ์ที่ซับซ้อน จากการสังเกตสิ่งต่าง ๆ สถานการณ์หรือปรากฏการณ์ในชีวิตประจำวัน  ระบุสาเหตุของปัญหา แยกปัญหาเป็นปัญหาย่อย ๆ สามารถวางแผนและดำเนินการการสำรวจตรวจสอบ เลือกวิธีการเก็บรวบรวมข้อมูล เปรียบเทียบแหล่งข้อมูลและข้อเท็จจริงได้  วิเคราะห์ข้อมูล แปลความหมายข้อมูล ลงข้อสรุปได้อย่างถูกต้อง นำเสนอข้อสรุปรวมทั้งเปรียบเทียบและประเมินข้อสรุปที่แตกต่างหรือตรงกันข้ามกับข้อสรุปของตน และสามารถปรับปรุงข้อสรุปของตนตามข้อมูลและหลักฐานใหม่สร้างแบบจำลองเพื่อแสดงโครงสร้างของปัญหาหรือสถานการณ์ได้ พัฒนาชิ้นงานหรือวิธีการโดยใช้ความคิดที่แปลกใหม่ที่ไม่ซ้ำใคร หรือพัฒนาต่อยอดจากของเดิม 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ให้เหมาะสมต่อการใช้งานจริง   </w:t>
            </w:r>
          </w:p>
        </w:tc>
        <w:tc>
          <w:tcPr>
            <w:tcW w:w="81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466FAF" w14:textId="7D7CB3B1" w:rsidR="000E60DC" w:rsidRPr="00687A20" w:rsidRDefault="000E1DEA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</w:pPr>
            <w:r w:rsidRPr="00687A20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6132E006" wp14:editId="4FDADC3D">
                      <wp:simplePos x="0" y="0"/>
                      <wp:positionH relativeFrom="column">
                        <wp:posOffset>39370</wp:posOffset>
                      </wp:positionH>
                      <wp:positionV relativeFrom="paragraph">
                        <wp:posOffset>-1033145</wp:posOffset>
                      </wp:positionV>
                      <wp:extent cx="257175" cy="2592705"/>
                      <wp:effectExtent l="19050" t="0" r="47625" b="36195"/>
                      <wp:wrapNone/>
                      <wp:docPr id="74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7175" cy="2592705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5CF3A2" id="Arrow: Down 56" o:spid="_x0000_s1026" type="#_x0000_t67" style="position:absolute;margin-left:3.1pt;margin-top:-81.35pt;width:20.25pt;height:204.1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" adj="20529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11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374C58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eastAsia="Calibri" w:hAnsi="TH SarabunIT๙" w:cs="TH SarabunIT๙"/>
                <w:bCs/>
                <w:sz w:val="26"/>
                <w:szCs w:val="26"/>
                <w:cs/>
              </w:rPr>
              <w:t>เหนือความคาด</w:t>
            </w:r>
            <w:r w:rsidRPr="00687A20">
              <w:rPr>
                <w:rFonts w:ascii="TH SarabunIT๙" w:eastAsia="Calibri" w:hAnsi="TH SarabunIT๙" w:cs="TH SarabunIT๙"/>
                <w:bCs/>
                <w:sz w:val="26"/>
                <w:szCs w:val="26"/>
                <w:cs/>
              </w:rPr>
              <w:br/>
              <w:t>หวัง</w:t>
            </w:r>
          </w:p>
        </w:tc>
        <w:tc>
          <w:tcPr>
            <w:tcW w:w="81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B786F2F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eastAsia="Calibri" w:hAnsi="TH SarabunIT๙" w:cs="TH SarabunIT๙"/>
                <w:bCs/>
                <w:sz w:val="26"/>
                <w:szCs w:val="26"/>
                <w:cs/>
              </w:rPr>
              <w:t>กำลัง</w:t>
            </w:r>
            <w:r w:rsidRPr="00687A20">
              <w:rPr>
                <w:rFonts w:ascii="TH SarabunIT๙" w:eastAsia="Calibri" w:hAnsi="TH SarabunIT๙" w:cs="TH SarabunIT๙"/>
                <w:bCs/>
                <w:sz w:val="26"/>
                <w:szCs w:val="26"/>
                <w:cs/>
              </w:rPr>
              <w:br/>
              <w:t>พัฒนา</w:t>
            </w:r>
          </w:p>
        </w:tc>
        <w:tc>
          <w:tcPr>
            <w:tcW w:w="811" w:type="dxa"/>
            <w:tcBorders>
              <w:top w:val="single" w:sz="4" w:space="0" w:color="FFFFFF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64E4627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</w:p>
        </w:tc>
      </w:tr>
    </w:tbl>
    <w:p w14:paraId="7DD1451F" w14:textId="77777777" w:rsidR="000E60DC" w:rsidRPr="00687A20" w:rsidRDefault="000E60DC" w:rsidP="000E60DC">
      <w:pPr>
        <w:rPr>
          <w:rFonts w:ascii="TH SarabunIT๙" w:hAnsi="TH SarabunIT๙" w:cs="TH SarabunIT๙"/>
          <w:bCs/>
          <w:sz w:val="36"/>
          <w:szCs w:val="36"/>
        </w:rPr>
      </w:pPr>
    </w:p>
    <w:p w14:paraId="6055A621" w14:textId="77777777" w:rsidR="000E60DC" w:rsidRPr="00687A20" w:rsidRDefault="000E60DC" w:rsidP="000E60DC">
      <w:pPr>
        <w:rPr>
          <w:rFonts w:ascii="TH SarabunIT๙" w:hAnsi="TH SarabunIT๙" w:cs="TH SarabunIT๙"/>
          <w:bCs/>
          <w:sz w:val="36"/>
          <w:szCs w:val="36"/>
        </w:rPr>
      </w:pPr>
    </w:p>
    <w:p w14:paraId="50D3212B" w14:textId="77777777" w:rsidR="000E60DC" w:rsidRPr="00687A20" w:rsidRDefault="000E60DC" w:rsidP="000E60DC">
      <w:pPr>
        <w:rPr>
          <w:rFonts w:ascii="TH SarabunIT๙" w:hAnsi="TH SarabunIT๙" w:cs="TH SarabunIT๙"/>
          <w:bCs/>
          <w:sz w:val="36"/>
          <w:szCs w:val="36"/>
        </w:rPr>
      </w:pPr>
    </w:p>
    <w:p w14:paraId="4EAC5F03" w14:textId="77777777" w:rsidR="000E60DC" w:rsidRPr="00687A20" w:rsidRDefault="000E60DC" w:rsidP="000E60DC">
      <w:pPr>
        <w:rPr>
          <w:rFonts w:ascii="TH SarabunIT๙" w:hAnsi="TH SarabunIT๙" w:cs="TH SarabunIT๙"/>
          <w:b/>
          <w:bCs/>
          <w:sz w:val="28"/>
          <w:szCs w:val="28"/>
        </w:rPr>
      </w:pPr>
      <w:r w:rsidRPr="00687A20">
        <w:rPr>
          <w:rFonts w:ascii="TH SarabunIT๙" w:hAnsi="TH SarabunIT๙" w:cs="TH SarabunIT๙"/>
          <w:bCs/>
          <w:cs/>
        </w:rPr>
        <w:lastRenderedPageBreak/>
        <w:t>ระดับสมรรถนะการคิดขั้นสูง (ต่อ)</w:t>
      </w:r>
    </w:p>
    <w:tbl>
      <w:tblPr>
        <w:tblW w:w="9782" w:type="dxa"/>
        <w:tblInd w:w="-2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1"/>
        <w:gridCol w:w="5670"/>
        <w:gridCol w:w="850"/>
        <w:gridCol w:w="850"/>
        <w:gridCol w:w="851"/>
        <w:gridCol w:w="870"/>
      </w:tblGrid>
      <w:tr w:rsidR="000E60DC" w:rsidRPr="00687A20" w14:paraId="1A2322F1" w14:textId="77777777" w:rsidTr="00530415">
        <w:trPr>
          <w:tblHeader/>
        </w:trPr>
        <w:tc>
          <w:tcPr>
            <w:tcW w:w="636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</w:tcPr>
          <w:p w14:paraId="45C5E19D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ระดับการพัฒนา</w:t>
            </w:r>
          </w:p>
        </w:tc>
        <w:tc>
          <w:tcPr>
            <w:tcW w:w="3421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14:paraId="536D109C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ระดับความสามารถ</w:t>
            </w:r>
          </w:p>
        </w:tc>
      </w:tr>
      <w:tr w:rsidR="000E60DC" w:rsidRPr="00687A20" w14:paraId="2184AC16" w14:textId="77777777" w:rsidTr="007D6393">
        <w:trPr>
          <w:tblHeader/>
        </w:trPr>
        <w:tc>
          <w:tcPr>
            <w:tcW w:w="6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/>
          </w:tcPr>
          <w:p w14:paraId="51002B1A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ระดับ</w:t>
            </w:r>
          </w:p>
        </w:tc>
        <w:tc>
          <w:tcPr>
            <w:tcW w:w="56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/>
          </w:tcPr>
          <w:p w14:paraId="0E825D17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คำบรรยายระดับ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14:paraId="3A39EA43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ป.1-3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/>
            <w:vAlign w:val="center"/>
          </w:tcPr>
          <w:p w14:paraId="5ADCDAF0" w14:textId="58FFFA5E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ป.4-6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2F2F2"/>
            <w:vAlign w:val="center"/>
          </w:tcPr>
          <w:p w14:paraId="65C817C8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ม.1-3</w:t>
            </w:r>
          </w:p>
        </w:tc>
        <w:tc>
          <w:tcPr>
            <w:tcW w:w="87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/>
            <w:vAlign w:val="center"/>
          </w:tcPr>
          <w:p w14:paraId="48453164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ม.4-6</w:t>
            </w:r>
          </w:p>
        </w:tc>
      </w:tr>
      <w:tr w:rsidR="000E60DC" w:rsidRPr="00687A20" w14:paraId="64F816A7" w14:textId="77777777" w:rsidTr="007D6393">
        <w:trPr>
          <w:trHeight w:val="1007"/>
        </w:trPr>
        <w:tc>
          <w:tcPr>
            <w:tcW w:w="691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E7E6E6"/>
            <w:vAlign w:val="center"/>
          </w:tcPr>
          <w:p w14:paraId="79CA8AE6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7</w:t>
            </w:r>
          </w:p>
        </w:tc>
        <w:tc>
          <w:tcPr>
            <w:tcW w:w="567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E7E6E6"/>
            <w:vAlign w:val="center"/>
          </w:tcPr>
          <w:p w14:paraId="6A3FA19F" w14:textId="1C2EBF55" w:rsidR="000E60DC" w:rsidRPr="00687A20" w:rsidRDefault="000E60DC" w:rsidP="00530415">
            <w:pPr>
              <w:pStyle w:val="NoSpacing"/>
              <w:spacing w:line="240" w:lineRule="exact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ตั้งคำถามหรือระบุปัญหาหรือสถานการณ์ที่ยากและซับซ้อน จากการสังเกตสิ่งต่าง ๆ สถานการณ์หรือปรากฏการณ์ในชีวิตประจำวัน ระบุสาเหตุของปัญหา แยกปัญหา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เป็นปัญหาย่อย ๆ สามารถวางแผนและดำเนินการการสำรวจตรวจสอบโดยใช้เครื่องมือหรือเทคโนโลยี เลือกวิธีการเก็บรวบรวมข้อมูล วิเคราะห์ข้อมูลเพื่อสร้างข้อสรุปที่แม่นยำและน่าเชื่อถือ เปรียบเทียบแหล่งข้อมูลและข้อเท็จจริงได้ สามารถลงข้อสรุปได้อย่างถูกต้อง เปรียบเทียบและประเมินข้อสรุปที่แตกต่างหรือตรงกันข้ามกับข้อสรุปของตน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โดยใช้เหตุผลและหลักฐานที่หลากหลายและสามารถปรับปรุงข้อสรุปของตนตามข้อมูลและหลักฐานใหม่ สร้างแบบจำลองเพื่อแสดงโครงสร้างของปัญหาหรือสถานการณ์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ได้ พัฒนาชิ้นงาน วิธีการหรือนวัตกรรม โดยใช้ความคิดที่แปลกใหม่ที่ไม่ซ้ำใครหรือพัฒนาต่อยอดจากของเดิมให้เหมาะสมต่อการใช้งานจริง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E7E6E6"/>
            <w:vAlign w:val="center"/>
          </w:tcPr>
          <w:p w14:paraId="26284B92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E7E6E6"/>
            <w:vAlign w:val="center"/>
          </w:tcPr>
          <w:p w14:paraId="72E7EEB6" w14:textId="53E1B8CA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/>
            <w:vAlign w:val="center"/>
          </w:tcPr>
          <w:p w14:paraId="46BDB1AE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สามารถ</w:t>
            </w:r>
          </w:p>
        </w:tc>
        <w:tc>
          <w:tcPr>
            <w:tcW w:w="87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65639E6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เริ่มต้น</w:t>
            </w:r>
          </w:p>
        </w:tc>
      </w:tr>
      <w:tr w:rsidR="000E60DC" w:rsidRPr="00687A20" w14:paraId="2F57C335" w14:textId="77777777" w:rsidTr="007D6393">
        <w:trPr>
          <w:trHeight w:val="2639"/>
        </w:trPr>
        <w:tc>
          <w:tcPr>
            <w:tcW w:w="69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89E64D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8</w:t>
            </w:r>
          </w:p>
        </w:tc>
        <w:tc>
          <w:tcPr>
            <w:tcW w:w="567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154E572" w14:textId="615E1CD2" w:rsidR="000E60DC" w:rsidRPr="00687A20" w:rsidRDefault="000E60DC" w:rsidP="00530415">
            <w:pPr>
              <w:spacing w:line="240" w:lineRule="exact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ตั้งคำถามหรือระบุปัญหาหรือสถานการณ์ที่ยากและซับซ้อน จากการสังเกตสิ่งต่าง ๆ สถานการณ์หรือปรากฏการณ์ในชีวิตประจำวัน ประเมินคำถามว่าสามารถสำรวจตรวจสอบได้หรือไม่ ระบุสาเหตุของปัญหา แยกปัญหาเป็นปัญหาย่อย ๆ สามารถวางแผนและดำเนินการการสำรวจตรวจสอบ เลือกวิธีการเก็บรวบรวมข้อมูล วิเคราะห์ข้อมูลเพื่อสร้างข้อสรุปที่แม่นยำและน่าเชื่อถือ เปรียบเทียบแหล่งข้อมูลและข้อเท็จจริงได้  นำเสนอข้อสรุปรวมทั้งเปรียบเทียบและประเมินข้อสรุปที่แตกต่างหรือตรงกันข้ามกับข้อสรุปของตน โดยใช้เหตุผลและหลักฐานที่หลากหลายและสามารถปรับปรุงข้อสรุปของตนตามข้อมูลและหลักฐานใหม่ สร้างแบบจำลองความคิด เพื่ออธิบายแนวคิดที่ใช้ในการออกแบบระบบได้ สามารถพัฒนาชิ้นงาน วิธีการหรือนวัตกรรม โดยใช้ความคิดที่แปลกใหม่ที่ไม่ซ้ำใคร หรือพัฒนาต่อยอดจากของเดิมให้เหมาะสมต่อการใช้งานจริง</w:t>
            </w:r>
          </w:p>
        </w:tc>
        <w:tc>
          <w:tcPr>
            <w:tcW w:w="85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0F33F92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DAB94D" w14:textId="6F34DCBC" w:rsidR="000E60DC" w:rsidRPr="00687A20" w:rsidRDefault="00042737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7AF7E4D0" wp14:editId="158A22C7">
                      <wp:simplePos x="0" y="0"/>
                      <wp:positionH relativeFrom="column">
                        <wp:posOffset>62230</wp:posOffset>
                      </wp:positionH>
                      <wp:positionV relativeFrom="paragraph">
                        <wp:posOffset>-1510030</wp:posOffset>
                      </wp:positionV>
                      <wp:extent cx="263525" cy="3179445"/>
                      <wp:effectExtent l="19050" t="0" r="41275" b="40005"/>
                      <wp:wrapNone/>
                      <wp:docPr id="75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3525" cy="3179445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C0B212D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Arrow: Down 56" o:spid="_x0000_s1026" type="#_x0000_t67" style="position:absolute;margin-left:4.9pt;margin-top:-118.9pt;width:20.75pt;height:250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" adj="20705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51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03A313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เหนือความคาดหวัง</w:t>
            </w:r>
          </w:p>
        </w:tc>
        <w:tc>
          <w:tcPr>
            <w:tcW w:w="87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940385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กำลัง</w:t>
            </w: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br/>
              <w:t>พัฒนา</w:t>
            </w:r>
          </w:p>
        </w:tc>
      </w:tr>
      <w:tr w:rsidR="000E60DC" w:rsidRPr="00687A20" w14:paraId="7B782F92" w14:textId="77777777" w:rsidTr="007D6393">
        <w:trPr>
          <w:trHeight w:val="641"/>
        </w:trPr>
        <w:tc>
          <w:tcPr>
            <w:tcW w:w="691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E7E6E6"/>
            <w:vAlign w:val="center"/>
          </w:tcPr>
          <w:p w14:paraId="54E8A371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9</w:t>
            </w:r>
          </w:p>
        </w:tc>
        <w:tc>
          <w:tcPr>
            <w:tcW w:w="567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E7E6E6"/>
            <w:vAlign w:val="center"/>
          </w:tcPr>
          <w:p w14:paraId="7BD3020F" w14:textId="0CCF18B1" w:rsidR="000E60DC" w:rsidRPr="00687A20" w:rsidRDefault="000E60DC" w:rsidP="00530415">
            <w:pPr>
              <w:pStyle w:val="NoSpacing"/>
              <w:spacing w:line="240" w:lineRule="exact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ตั้งคำถามหรือระบุปัญหาหรือสถานการณ์ที่ยากและซับซ้อน จากการสังเกตสิ่งต่าง ๆ สถานการณ์หรือปรากฏการณ์ในชีวิตประจำวันหรือจากผลที่ไม่คาดคิดมาก่อน เพื่อหาข้อมูลเพิ่มเติม ประเมินคำถามว่าสามารถสำรวจตรวจสอบได้หรือไม่ ระบุสาเหตุของปัญหา สามารถแยกปัญหาเป็นปัญหาย่อย ๆ สามารถวางแผนและดำเนินการการสำรวจตรวจสอบ เลือกวิธีการเก็บรวบรวมข้อมูล พร้อมทั้งประเมินความถูกต้อง วิเคราะห์ข้อมูลเพื่อสร้างข้อสรุปที่แม่นยำและน่าเชื่อถือ เปรียบเทียบแหล่งข้อมูลและข้อเท็จจริงได้ ประเมินผลกระทบของปัญหาโดยใช้วิธีการที่เหมาะสมและครอบคลุมทุกมิติ นำเสนอข้อสรุปรวมทั้งเปรียบเทียบและประเมินข้อสรุปที่แตกต่างหรือตรงกันข้ามกับข้อสรุปของตน โดยใช้เหตุผลและหลักฐานที่หลากหลายและสามารถปรับปรุงข้อสรุปของตน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ตามข้อมูลและหลักฐานใหม่ สามารถสร้างแบบจำลองความคิดเพื่ออธิบายแนวคิดที่ใช้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ในการออกแบบการแก้ปัญหา สามารถทำนายผลลัพธ์ที่เกิดขึ้นเมื่อมีการปัจจัยอื่นเข้ามา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ในระบบ พัฒนาชิ้นงาน วิธีการหรือนวัตกรรม โดยใช้ความคิดที่แปลกใหม่ที่ไม่ซ้ำใคร หรือพัฒนาต่อยอดจากของเดิมให้เหมาะสมต่อการใช้งานจริง  เขียนสะท้อนความคิดเกี่ยวกับเนื้อหาและกระบวนการเรียนรู้</w:t>
            </w:r>
          </w:p>
        </w:tc>
        <w:tc>
          <w:tcPr>
            <w:tcW w:w="85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E7E6E6"/>
            <w:vAlign w:val="center"/>
          </w:tcPr>
          <w:p w14:paraId="6902FBBF" w14:textId="561DF5A5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E7E6E6"/>
            <w:vAlign w:val="center"/>
          </w:tcPr>
          <w:p w14:paraId="3280C9CB" w14:textId="279F838F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E7E6E6"/>
            <w:vAlign w:val="center"/>
          </w:tcPr>
          <w:p w14:paraId="11CA50CF" w14:textId="7FF2FDB0" w:rsidR="000E60DC" w:rsidRPr="00687A20" w:rsidRDefault="00042737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2086F608" wp14:editId="12A6F5C8">
                      <wp:simplePos x="0" y="0"/>
                      <wp:positionH relativeFrom="column">
                        <wp:posOffset>60960</wp:posOffset>
                      </wp:positionH>
                      <wp:positionV relativeFrom="paragraph">
                        <wp:posOffset>19050</wp:posOffset>
                      </wp:positionV>
                      <wp:extent cx="263525" cy="4371975"/>
                      <wp:effectExtent l="19050" t="0" r="41275" b="47625"/>
                      <wp:wrapNone/>
                      <wp:docPr id="15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3525" cy="4371975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AB3B2B" id="Arrow: Down 56" o:spid="_x0000_s1026" type="#_x0000_t67" style="position:absolute;margin-left:4.8pt;margin-top:1.5pt;width:20.75pt;height:344.2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" adj="20949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870" w:type="dxa"/>
            <w:tcBorders>
              <w:top w:val="dashSmallGap" w:sz="4" w:space="0" w:color="auto"/>
              <w:left w:val="single" w:sz="18" w:space="0" w:color="auto"/>
              <w:bottom w:val="single" w:sz="12" w:space="0" w:color="auto"/>
              <w:right w:val="single" w:sz="18" w:space="0" w:color="auto"/>
            </w:tcBorders>
            <w:shd w:val="clear" w:color="auto" w:fill="000000"/>
            <w:vAlign w:val="center"/>
          </w:tcPr>
          <w:p w14:paraId="198AC36F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สามารถ</w:t>
            </w:r>
          </w:p>
        </w:tc>
      </w:tr>
      <w:tr w:rsidR="000E60DC" w:rsidRPr="00687A20" w14:paraId="6DC95E48" w14:textId="77777777" w:rsidTr="007D6393">
        <w:trPr>
          <w:trHeight w:val="641"/>
        </w:trPr>
        <w:tc>
          <w:tcPr>
            <w:tcW w:w="691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5E15C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</w:t>
            </w:r>
            <w:r w:rsidRPr="00687A20">
              <w:rPr>
                <w:rFonts w:ascii="TH SarabunIT๙" w:hAnsi="TH SarabunIT๙" w:cs="TH SarabunIT๙"/>
                <w:b/>
                <w:sz w:val="44"/>
                <w:szCs w:val="44"/>
              </w:rPr>
              <w:t>0</w:t>
            </w:r>
          </w:p>
        </w:tc>
        <w:tc>
          <w:tcPr>
            <w:tcW w:w="567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E6360DC" w14:textId="642947B4" w:rsidR="000E60DC" w:rsidRPr="00687A20" w:rsidRDefault="000E60DC" w:rsidP="00530415">
            <w:pPr>
              <w:pStyle w:val="NoSpacing"/>
              <w:spacing w:line="240" w:lineRule="exact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ตั้งคำถามหรือระบุปัญหาหรือสถานการณ์ที่ยากและซับซ้อน จากการสังเกตสิ่งต่าง ๆ สถานการณ์หรือปรากฏการณ์ในชีวิตประจำวันหรือจากผลที่ไม่คาดคิดมาก่อน เพื่อหาข้อมูลเพิ่มเติมและหาความสัมพันธ์ของสิ่งต่าง ๆ รวมทั้งประเมินคำถามว่าสามารถสำรวจตรวจสอนได้หรือไม่ ระบุสาเหตุของปัญหา แยกปัญหาเป็นปัญหาย่อย ๆ สามารถวางแผนและดำเนินการการสำรวจตรวจสอบ เลือกวิธีการเก็บรวบรวมข้อมูล พร้อมทั้งประเมินความถูกต้องและข้อจำกัดของข้อมูล วิเคราะห์ข้อมูลเพื่อสร้างข้อสรุปที่แม่นยำและน่าเชื่อถือรวมทั้งพิจารณาข้อจำกัดของการวิเคราะห์และตีความหมายข้อมูล สามารถเปรียบเทียบแหล่งข้อมูลและข้อเท็จจริงได้ นำเสนอข้อสรุปรวมทั้งเปรียบเทียบและประเมินข้อสรุปที่แตกต่างหรือตรงกันข้ามกับข้อสรุปของตนโดยใช้เหตุผลและหลักฐาน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ที่หลากหลายและสามารถปรับปรุงข้อสรุปของตนตามข้อมูลและหลักฐานใหม่ 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สร้างแบบจำลองเพื่ออธิบายแนวคิด ทำนายหรือประเมินผลลัพธ์ พัฒนาชิ้นงาน วิธีการหรือนวัตกรรม โดยใช้ความคิดที่แปลกใหม่ที่ไม่ซ้ำใคร หรือพัฒนาต่อยอดจากของเดิม</w:t>
            </w:r>
            <w:r w:rsidR="00337D85"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ให้เหมาะสมต่อการใช้งานจริงและส่งผลดีต่อสังคม เขียนสะท้อนความคิดเกี่ยวกับเนื้อหาและกระบวนการเรียนรู้ และระบุสิ่งที่ต้องสิ่งที่จะทำในอนาคตเพื่อพัฒนาการเรียนรู้ของตนเองและพัฒนาสังคม</w:t>
            </w:r>
          </w:p>
        </w:tc>
        <w:tc>
          <w:tcPr>
            <w:tcW w:w="85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87BAFB" w14:textId="4384DD32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</w:p>
        </w:tc>
        <w:tc>
          <w:tcPr>
            <w:tcW w:w="85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31CE79A" w14:textId="0980C4F4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</w:p>
        </w:tc>
        <w:tc>
          <w:tcPr>
            <w:tcW w:w="851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EDF687" w14:textId="38BBE415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</w:pPr>
          </w:p>
        </w:tc>
        <w:tc>
          <w:tcPr>
            <w:tcW w:w="8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179559" w14:textId="77777777" w:rsidR="000E60DC" w:rsidRPr="00687A20" w:rsidRDefault="000E60DC" w:rsidP="00530415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6"/>
                <w:szCs w:val="26"/>
                <w:cs/>
              </w:rPr>
              <w:t>เหนือความคาดหวัง</w:t>
            </w:r>
          </w:p>
        </w:tc>
      </w:tr>
    </w:tbl>
    <w:p w14:paraId="45D16F87" w14:textId="19E7D60C" w:rsidR="004D4B89" w:rsidRDefault="004D4B89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6E0B391D" w14:textId="77777777" w:rsidR="00687A20" w:rsidRPr="00BB600E" w:rsidRDefault="00687A20" w:rsidP="00C320A2">
      <w:pPr>
        <w:spacing w:after="120"/>
        <w:jc w:val="thaiDistribute"/>
        <w:rPr>
          <w:rFonts w:ascii="TH SarabunIT๙" w:hAnsi="TH SarabunIT๙" w:cs="TH SarabunIT๙"/>
          <w:bCs/>
        </w:rPr>
      </w:pPr>
    </w:p>
    <w:p w14:paraId="3411224D" w14:textId="06999049" w:rsidR="00B154B9" w:rsidRPr="00BB600E" w:rsidRDefault="00B154B9" w:rsidP="00C320A2">
      <w:pPr>
        <w:spacing w:after="120"/>
        <w:jc w:val="thaiDistribute"/>
        <w:rPr>
          <w:rFonts w:ascii="TH SarabunIT๙" w:hAnsi="TH SarabunIT๙" w:cs="TH SarabunIT๙"/>
          <w:b/>
          <w:bCs/>
        </w:rPr>
      </w:pPr>
      <w:r w:rsidRPr="00BB600E">
        <w:rPr>
          <w:rFonts w:ascii="TH SarabunIT๙" w:hAnsi="TH SarabunIT๙" w:cs="TH SarabunIT๙"/>
          <w:b/>
          <w:noProof/>
          <w:color w:val="FF0000"/>
        </w:rPr>
        <w:lastRenderedPageBreak/>
        <mc:AlternateContent>
          <mc:Choice Requires="wps">
            <w:drawing>
              <wp:anchor distT="0" distB="0" distL="114300" distR="114300" simplePos="0" relativeHeight="251727872" behindDoc="1" locked="0" layoutInCell="1" allowOverlap="1" wp14:anchorId="3D908828" wp14:editId="6A1E526F">
                <wp:simplePos x="0" y="0"/>
                <wp:positionH relativeFrom="margin">
                  <wp:posOffset>-42905</wp:posOffset>
                </wp:positionH>
                <wp:positionV relativeFrom="paragraph">
                  <wp:posOffset>-42905</wp:posOffset>
                </wp:positionV>
                <wp:extent cx="2872854" cy="374650"/>
                <wp:effectExtent l="0" t="0" r="22860" b="25400"/>
                <wp:wrapNone/>
                <wp:docPr id="7" name="Rectangle: Rounded Corner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2854" cy="37465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8EC2EF" id="Rectangle: Rounded Corners 7" o:spid="_x0000_s1026" style="position:absolute;margin-left:-3.4pt;margin-top:-3.4pt;width:226.2pt;height:29.5pt;z-index:-251588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" fillcolor="#b4c6e7 [1300]" strokecolor="#1f3763 [1604]" strokeweight="1pt">
                <v:stroke joinstyle="miter"/>
                <w10:wrap anchorx="margin"/>
              </v:roundrect>
            </w:pict>
          </mc:Fallback>
        </mc:AlternateContent>
      </w:r>
      <w:r w:rsidRPr="00BB600E">
        <w:rPr>
          <w:rFonts w:ascii="TH SarabunIT๙" w:hAnsi="TH SarabunIT๙" w:cs="TH SarabunIT๙"/>
          <w:b/>
        </w:rPr>
        <w:t>3</w:t>
      </w:r>
      <w:r w:rsidRPr="00BB600E">
        <w:rPr>
          <w:rFonts w:ascii="TH SarabunIT๙" w:hAnsi="TH SarabunIT๙" w:cs="TH SarabunIT๙"/>
          <w:b/>
          <w:cs/>
        </w:rPr>
        <w:t xml:space="preserve">. </w:t>
      </w:r>
      <w:r w:rsidRPr="00BB600E">
        <w:rPr>
          <w:rFonts w:ascii="TH SarabunIT๙" w:hAnsi="TH SarabunIT๙" w:cs="TH SarabunIT๙"/>
          <w:bCs/>
          <w:cs/>
        </w:rPr>
        <w:t xml:space="preserve">สมรรถนะการสื่อสาร </w:t>
      </w:r>
      <w:r w:rsidRPr="00BB600E">
        <w:rPr>
          <w:rFonts w:ascii="TH SarabunIT๙" w:hAnsi="TH SarabunIT๙" w:cs="TH SarabunIT๙"/>
          <w:b/>
          <w:bCs/>
          <w:cs/>
        </w:rPr>
        <w:t>(</w:t>
      </w:r>
      <w:r w:rsidRPr="00BB600E">
        <w:rPr>
          <w:rFonts w:ascii="TH SarabunIT๙" w:hAnsi="TH SarabunIT๙" w:cs="TH SarabunIT๙"/>
          <w:b/>
          <w:bCs/>
        </w:rPr>
        <w:t>Communication</w:t>
      </w:r>
      <w:r w:rsidRPr="00BB600E">
        <w:rPr>
          <w:rFonts w:ascii="TH SarabunIT๙" w:hAnsi="TH SarabunIT๙" w:cs="TH SarabunIT๙"/>
          <w:b/>
          <w:bCs/>
          <w:cs/>
        </w:rPr>
        <w:t xml:space="preserve">: </w:t>
      </w:r>
      <w:r w:rsidRPr="00BB600E">
        <w:rPr>
          <w:rFonts w:ascii="TH SarabunIT๙" w:hAnsi="TH SarabunIT๙" w:cs="TH SarabunIT๙"/>
          <w:b/>
          <w:bCs/>
        </w:rPr>
        <w:t>CM</w:t>
      </w:r>
      <w:r w:rsidRPr="00BB600E">
        <w:rPr>
          <w:rFonts w:ascii="TH SarabunIT๙" w:hAnsi="TH SarabunIT๙" w:cs="TH SarabunIT๙"/>
          <w:b/>
          <w:bCs/>
          <w:cs/>
        </w:rPr>
        <w:t>)</w:t>
      </w:r>
    </w:p>
    <w:p w14:paraId="105DBA5E" w14:textId="77777777" w:rsidR="00B154B9" w:rsidRPr="00BB600E" w:rsidRDefault="00B154B9" w:rsidP="00C320A2">
      <w:pPr>
        <w:pStyle w:val="NoSpacing"/>
        <w:tabs>
          <w:tab w:val="left" w:pos="567"/>
        </w:tabs>
        <w:spacing w:before="240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ab/>
        <w:t>นิยาม</w:t>
      </w:r>
    </w:p>
    <w:p w14:paraId="76C36C2E" w14:textId="52D176B2" w:rsidR="00B154B9" w:rsidRPr="00BB600E" w:rsidRDefault="00B154B9" w:rsidP="00C320A2">
      <w:pPr>
        <w:tabs>
          <w:tab w:val="left" w:pos="1134"/>
        </w:tabs>
        <w:ind w:firstLine="720"/>
        <w:jc w:val="thaiDistribute"/>
        <w:rPr>
          <w:rFonts w:ascii="TH SarabunIT๙" w:hAnsi="TH SarabunIT๙" w:cs="TH SarabunIT๙"/>
        </w:rPr>
      </w:pPr>
      <w:r w:rsidRPr="00BB600E">
        <w:rPr>
          <w:rFonts w:ascii="TH SarabunIT๙" w:hAnsi="TH SarabunIT๙" w:cs="TH SarabunIT๙"/>
          <w:shd w:val="clear" w:color="auto" w:fill="FFFFFF"/>
          <w:cs/>
        </w:rPr>
        <w:tab/>
      </w:r>
      <w:r w:rsidRPr="00BB600E">
        <w:rPr>
          <w:rFonts w:ascii="TH SarabunIT๙" w:eastAsia="Times New Roman" w:hAnsi="TH SarabunIT๙" w:cs="TH SarabunIT๙"/>
          <w:kern w:val="24"/>
          <w:cs/>
        </w:rPr>
        <w:t>มีความสามารถรับรู้ รับฟัง ตีความ และส่งสารด้วยภาษาต่าง ๆ ทั้ง</w:t>
      </w:r>
      <w:proofErr w:type="spellStart"/>
      <w:r w:rsidRPr="00BB600E">
        <w:rPr>
          <w:rFonts w:ascii="TH SarabunIT๙" w:eastAsia="Times New Roman" w:hAnsi="TH SarabunIT๙" w:cs="TH SarabunIT๙"/>
          <w:kern w:val="24"/>
          <w:cs/>
        </w:rPr>
        <w:t>วัจ</w:t>
      </w:r>
      <w:proofErr w:type="spellEnd"/>
      <w:r w:rsidRPr="00BB600E">
        <w:rPr>
          <w:rFonts w:ascii="TH SarabunIT๙" w:eastAsia="Times New Roman" w:hAnsi="TH SarabunIT๙" w:cs="TH SarabunIT๙"/>
          <w:kern w:val="24"/>
          <w:cs/>
        </w:rPr>
        <w:t>นภาษาและ</w:t>
      </w:r>
      <w:proofErr w:type="spellStart"/>
      <w:r w:rsidRPr="00BB600E">
        <w:rPr>
          <w:rFonts w:ascii="TH SarabunIT๙" w:eastAsia="Times New Roman" w:hAnsi="TH SarabunIT๙" w:cs="TH SarabunIT๙"/>
          <w:kern w:val="24"/>
          <w:cs/>
        </w:rPr>
        <w:t>อวั</w:t>
      </w:r>
      <w:proofErr w:type="spellEnd"/>
      <w:r w:rsidRPr="00BB600E">
        <w:rPr>
          <w:rFonts w:ascii="TH SarabunIT๙" w:eastAsia="Times New Roman" w:hAnsi="TH SarabunIT๙" w:cs="TH SarabunIT๙"/>
          <w:kern w:val="24"/>
          <w:cs/>
        </w:rPr>
        <w:t>จนภาษา โดยใช้กระบวนการคิด ซึ่งจะนำไปสู่การเรียนรู้ ความเข้าใจ ในระบบคุณค่า การแก้ปัญหาร่วมกันผ่านกลวิธี</w:t>
      </w:r>
      <w:r w:rsidR="00C123CE">
        <w:rPr>
          <w:rFonts w:ascii="TH SarabunIT๙" w:eastAsia="Times New Roman" w:hAnsi="TH SarabunIT๙" w:cs="TH SarabunIT๙"/>
          <w:kern w:val="24"/>
          <w:cs/>
        </w:rPr>
        <w:br/>
      </w:r>
      <w:r w:rsidRPr="00BB600E">
        <w:rPr>
          <w:rFonts w:ascii="TH SarabunIT๙" w:eastAsia="Times New Roman" w:hAnsi="TH SarabunIT๙" w:cs="TH SarabunIT๙"/>
          <w:kern w:val="24"/>
          <w:cs/>
        </w:rPr>
        <w:t>การสื่อสาร</w:t>
      </w:r>
      <w:r w:rsidRPr="00BB600E">
        <w:rPr>
          <w:rFonts w:ascii="TH SarabunIT๙" w:eastAsia="Times New Roman" w:hAnsi="TH SarabunIT๙" w:cs="TH SarabunIT๙"/>
          <w:kern w:val="24"/>
        </w:rPr>
        <w:t xml:space="preserve"> </w:t>
      </w:r>
      <w:r w:rsidRPr="00BB600E">
        <w:rPr>
          <w:rFonts w:ascii="TH SarabunIT๙" w:eastAsia="Times New Roman" w:hAnsi="TH SarabunIT๙" w:cs="TH SarabunIT๙"/>
          <w:kern w:val="24"/>
          <w:cs/>
        </w:rPr>
        <w:t>อย่างฉลาดรู้ สร้างสรรค์ มีพลัง โดยคำนึงถึงความรับผิดชอบต่อสังคม</w:t>
      </w:r>
      <w:r w:rsidRPr="00BB600E">
        <w:rPr>
          <w:rFonts w:ascii="TH SarabunIT๙" w:hAnsi="TH SarabunIT๙" w:cs="TH SarabunIT๙"/>
          <w:cs/>
        </w:rPr>
        <w:t xml:space="preserve"> </w:t>
      </w:r>
    </w:p>
    <w:p w14:paraId="421A1E37" w14:textId="77777777" w:rsidR="00B154B9" w:rsidRPr="00BB600E" w:rsidRDefault="00B154B9" w:rsidP="00C320A2">
      <w:pPr>
        <w:pStyle w:val="NoSpacing"/>
        <w:tabs>
          <w:tab w:val="left" w:pos="567"/>
        </w:tabs>
        <w:spacing w:before="16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BB600E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  <w:t>องค์ประกอบ</w:t>
      </w:r>
    </w:p>
    <w:p w14:paraId="7F060768" w14:textId="77777777" w:rsidR="00B154B9" w:rsidRPr="00BB600E" w:rsidRDefault="00B154B9" w:rsidP="00C320A2">
      <w:pPr>
        <w:tabs>
          <w:tab w:val="left" w:pos="1134"/>
        </w:tabs>
        <w:jc w:val="thaiDistribute"/>
        <w:rPr>
          <w:rFonts w:ascii="TH SarabunIT๙" w:hAnsi="TH SarabunIT๙" w:cs="TH SarabunIT๙"/>
          <w:cs/>
        </w:rPr>
      </w:pPr>
      <w:r w:rsidRPr="00BB600E">
        <w:rPr>
          <w:rFonts w:ascii="TH SarabunIT๙" w:hAnsi="TH SarabunIT๙" w:cs="TH SarabunIT๙"/>
          <w:b/>
          <w:bCs/>
          <w:cs/>
        </w:rPr>
        <w:tab/>
      </w:r>
      <w:r w:rsidRPr="00BB600E">
        <w:rPr>
          <w:rFonts w:ascii="TH SarabunIT๙" w:hAnsi="TH SarabunIT๙" w:cs="TH SarabunIT๙"/>
          <w:b/>
          <w:bCs/>
        </w:rPr>
        <w:t>1</w:t>
      </w:r>
      <w:r w:rsidRPr="00BB600E">
        <w:rPr>
          <w:rFonts w:ascii="TH SarabunIT๙" w:hAnsi="TH SarabunIT๙" w:cs="TH SarabunIT๙"/>
          <w:b/>
          <w:bCs/>
          <w:cs/>
        </w:rPr>
        <w:t xml:space="preserve">. </w:t>
      </w:r>
      <w:r w:rsidRPr="00BB600E">
        <w:rPr>
          <w:rFonts w:ascii="TH SarabunIT๙" w:hAnsi="TH SarabunIT๙" w:cs="TH SarabunIT๙"/>
          <w:b/>
          <w:bCs/>
          <w:spacing w:val="-6"/>
          <w:cs/>
        </w:rPr>
        <w:t>การรับสารอย่างมีสติและถอดรหัสเพื่อให้เกิดความเข้าใจ</w:t>
      </w:r>
      <w:r w:rsidRPr="00BB600E">
        <w:rPr>
          <w:rFonts w:ascii="TH SarabunIT๙" w:hAnsi="TH SarabunIT๙" w:cs="TH SarabunIT๙"/>
          <w:spacing w:val="-6"/>
          <w:cs/>
        </w:rPr>
        <w:t xml:space="preserve"> หมายถึง การรับสารด้วยความใส่ใจ</w:t>
      </w:r>
      <w:r w:rsidRPr="00BB600E">
        <w:rPr>
          <w:rFonts w:ascii="TH SarabunIT๙" w:hAnsi="TH SarabunIT๙" w:cs="TH SarabunIT๙"/>
          <w:cs/>
        </w:rPr>
        <w:t xml:space="preserve"> ผ่านประสาทสัมผัสในการรับสาร ตลอดจนสามารถตีความ</w:t>
      </w:r>
      <w:r w:rsidRPr="00BB600E">
        <w:rPr>
          <w:rStyle w:val="FootnoteReference"/>
          <w:rFonts w:ascii="TH SarabunIT๙" w:hAnsi="TH SarabunIT๙" w:cs="TH SarabunIT๙"/>
          <w:cs/>
        </w:rPr>
        <w:footnoteReference w:id="1"/>
      </w:r>
      <w:r w:rsidRPr="00BB600E">
        <w:rPr>
          <w:rFonts w:ascii="TH SarabunIT๙" w:hAnsi="TH SarabunIT๙" w:cs="TH SarabunIT๙"/>
          <w:cs/>
        </w:rPr>
        <w:t>สารที่ส่งมาได้ทั้งความคิด ความรู้สึก เจตนา ตลอดจนสามารถตีความสารและสามารถนำสารมาใช้พัฒนาตนเองและสังคม</w:t>
      </w:r>
    </w:p>
    <w:p w14:paraId="25572269" w14:textId="48C35CBF" w:rsidR="00B154B9" w:rsidRPr="00BB600E" w:rsidRDefault="00B154B9" w:rsidP="00C320A2">
      <w:pPr>
        <w:tabs>
          <w:tab w:val="left" w:pos="1134"/>
        </w:tabs>
        <w:jc w:val="thaiDistribute"/>
        <w:rPr>
          <w:rFonts w:ascii="TH SarabunIT๙" w:hAnsi="TH SarabunIT๙" w:cs="TH SarabunIT๙"/>
        </w:rPr>
      </w:pPr>
      <w:r w:rsidRPr="00BB600E">
        <w:rPr>
          <w:rFonts w:ascii="TH SarabunIT๙" w:hAnsi="TH SarabunIT๙" w:cs="TH SarabunIT๙"/>
          <w:b/>
          <w:bCs/>
          <w:cs/>
        </w:rPr>
        <w:tab/>
      </w:r>
      <w:r w:rsidRPr="00BB600E">
        <w:rPr>
          <w:rFonts w:ascii="TH SarabunIT๙" w:hAnsi="TH SarabunIT๙" w:cs="TH SarabunIT๙"/>
          <w:b/>
          <w:bCs/>
        </w:rPr>
        <w:t>2</w:t>
      </w:r>
      <w:r w:rsidRPr="00BB600E">
        <w:rPr>
          <w:rFonts w:ascii="TH SarabunIT๙" w:hAnsi="TH SarabunIT๙" w:cs="TH SarabunIT๙"/>
          <w:b/>
          <w:bCs/>
          <w:cs/>
        </w:rPr>
        <w:t>. การรับส่งสารบนพื้นฐานความเข้าใจและความเคารพในความคิดเห็นและวัฒนธรรม</w:t>
      </w:r>
      <w:r w:rsidRPr="00BB600E">
        <w:rPr>
          <w:rFonts w:ascii="TH SarabunIT๙" w:hAnsi="TH SarabunIT๙" w:cs="TH SarabunIT๙"/>
          <w:b/>
          <w:bCs/>
          <w:cs/>
        </w:rPr>
        <w:br/>
        <w:t xml:space="preserve">ที่แตกต่าง </w:t>
      </w:r>
      <w:r w:rsidRPr="00BB600E">
        <w:rPr>
          <w:rFonts w:ascii="TH SarabunIT๙" w:hAnsi="TH SarabunIT๙" w:cs="TH SarabunIT๙"/>
          <w:cs/>
        </w:rPr>
        <w:t xml:space="preserve">หมายถึง การรับส่งสารด้วยวิธีการที่หลากหลาย ทั้งการเจรจาต่อรอง หรือแลกเปลี่ยนข้อมูล สารสนเทศ องค์ความรู้ ประสบการณ์ ผ่านช่องทางหรือสื่อที่มีความหลากหลาย ทั้งสื่อบุคคล สื่อธรรมชาติ </w:t>
      </w:r>
      <w:r w:rsidR="00C123CE">
        <w:rPr>
          <w:rFonts w:ascii="TH SarabunIT๙" w:hAnsi="TH SarabunIT๙" w:cs="TH SarabunIT๙"/>
          <w:cs/>
        </w:rPr>
        <w:br/>
      </w:r>
      <w:r w:rsidRPr="00BB600E">
        <w:rPr>
          <w:rFonts w:ascii="TH SarabunIT๙" w:hAnsi="TH SarabunIT๙" w:cs="TH SarabunIT๙"/>
          <w:cs/>
        </w:rPr>
        <w:t>สื่อ</w:t>
      </w:r>
      <w:r w:rsidRPr="00BB600E">
        <w:rPr>
          <w:rFonts w:ascii="TH SarabunIT๙" w:hAnsi="TH SarabunIT๙" w:cs="TH SarabunIT๙"/>
          <w:spacing w:val="-4"/>
          <w:cs/>
        </w:rPr>
        <w:t>สิ่งพิมพ์สื่ออิเล็กทรอนิกส์ และสื่อระคน โดยปราศจากความขัดแย้งต่าง ๆ และรู้เท่าทัน บนพื้นฐานความเข้าใจ</w:t>
      </w:r>
      <w:r w:rsidRPr="00BB600E">
        <w:rPr>
          <w:rFonts w:ascii="TH SarabunIT๙" w:hAnsi="TH SarabunIT๙" w:cs="TH SarabunIT๙"/>
          <w:cs/>
        </w:rPr>
        <w:t>ในบริบทสังคมที่มีความคิดและวัฒนธรรมที่แตกต่าง ทั้งในระดับชุมชน ชาติ และสากล</w:t>
      </w:r>
    </w:p>
    <w:p w14:paraId="1ACFD2EA" w14:textId="33E02332" w:rsidR="00B154B9" w:rsidRPr="00BB600E" w:rsidRDefault="00B154B9" w:rsidP="00C320A2">
      <w:pPr>
        <w:tabs>
          <w:tab w:val="left" w:pos="1134"/>
        </w:tabs>
        <w:jc w:val="thaiDistribute"/>
        <w:rPr>
          <w:rFonts w:ascii="TH SarabunIT๙" w:hAnsi="TH SarabunIT๙" w:cs="TH SarabunIT๙"/>
          <w:spacing w:val="-2"/>
          <w:cs/>
        </w:rPr>
      </w:pPr>
      <w:r>
        <w:rPr>
          <w:rFonts w:ascii="TH SarabunIT๙" w:hAnsi="TH SarabunIT๙" w:cs="TH SarabunIT๙"/>
          <w:b/>
          <w:bCs/>
          <w:noProof/>
          <w:lang w:val="th-TH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8B2FB13" wp14:editId="71EF22CB">
                <wp:simplePos x="0" y="0"/>
                <wp:positionH relativeFrom="column">
                  <wp:posOffset>-173687</wp:posOffset>
                </wp:positionH>
                <wp:positionV relativeFrom="paragraph">
                  <wp:posOffset>4921498</wp:posOffset>
                </wp:positionV>
                <wp:extent cx="2289975" cy="341907"/>
                <wp:effectExtent l="0" t="0" r="15240" b="20320"/>
                <wp:wrapNone/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9975" cy="34190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D6C84B8" id="Rectangle 49" o:spid="_x0000_s1026" style="position:absolute;margin-left:-13.7pt;margin-top:387.5pt;width:180.3pt;height:26.9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" fillcolor="white [3212]" strokecolor="white [3212]" strokeweight="1pt"/>
            </w:pict>
          </mc:Fallback>
        </mc:AlternateContent>
      </w:r>
      <w:r w:rsidRPr="00BB600E">
        <w:rPr>
          <w:rFonts w:ascii="TH SarabunIT๙" w:hAnsi="TH SarabunIT๙" w:cs="TH SarabunIT๙"/>
          <w:b/>
          <w:bCs/>
          <w:cs/>
        </w:rPr>
        <w:tab/>
      </w:r>
      <w:r w:rsidRPr="00BB600E">
        <w:rPr>
          <w:rFonts w:ascii="TH SarabunIT๙" w:hAnsi="TH SarabunIT๙" w:cs="TH SarabunIT๙"/>
          <w:b/>
          <w:bCs/>
        </w:rPr>
        <w:t>3</w:t>
      </w:r>
      <w:r w:rsidRPr="00BB600E">
        <w:rPr>
          <w:rFonts w:ascii="TH SarabunIT๙" w:hAnsi="TH SarabunIT๙" w:cs="TH SarabunIT๙"/>
          <w:b/>
          <w:bCs/>
          <w:cs/>
        </w:rPr>
        <w:t xml:space="preserve">. </w:t>
      </w:r>
      <w:r w:rsidRPr="00BB600E">
        <w:rPr>
          <w:rFonts w:ascii="TH SarabunIT๙" w:hAnsi="TH SarabunIT๙" w:cs="TH SarabunIT๙"/>
          <w:b/>
          <w:bCs/>
          <w:spacing w:val="-2"/>
          <w:cs/>
        </w:rPr>
        <w:t xml:space="preserve">การเลือกใช้กลวิธีการสื่อสารอย่างเหมาะสมโดยคำนึงถึงความรับผิดชอบต่อสังคมเพื่อบรรลุวัตถุประสงค์ในการสื่อสาร </w:t>
      </w:r>
      <w:r w:rsidRPr="00BB600E">
        <w:rPr>
          <w:rFonts w:ascii="TH SarabunIT๙" w:hAnsi="TH SarabunIT๙" w:cs="TH SarabunIT๙"/>
          <w:spacing w:val="-2"/>
          <w:cs/>
        </w:rPr>
        <w:t>หมายถึง การเลือกใช้วิธีการสื่อสารในลักษณะต่าง ๆ ทั้ง</w:t>
      </w:r>
      <w:proofErr w:type="spellStart"/>
      <w:r w:rsidRPr="00BB600E">
        <w:rPr>
          <w:rFonts w:ascii="TH SarabunIT๙" w:hAnsi="TH SarabunIT๙" w:cs="TH SarabunIT๙"/>
          <w:spacing w:val="-2"/>
          <w:cs/>
        </w:rPr>
        <w:t>วัจ</w:t>
      </w:r>
      <w:proofErr w:type="spellEnd"/>
      <w:r w:rsidRPr="00BB600E">
        <w:rPr>
          <w:rFonts w:ascii="TH SarabunIT๙" w:hAnsi="TH SarabunIT๙" w:cs="TH SarabunIT๙"/>
          <w:spacing w:val="-2"/>
          <w:cs/>
        </w:rPr>
        <w:t>นภาษาและ</w:t>
      </w:r>
      <w:proofErr w:type="spellStart"/>
      <w:r w:rsidRPr="00BB600E">
        <w:rPr>
          <w:rFonts w:ascii="TH SarabunIT๙" w:hAnsi="TH SarabunIT๙" w:cs="TH SarabunIT๙"/>
          <w:spacing w:val="-2"/>
          <w:cs/>
        </w:rPr>
        <w:t>อวั</w:t>
      </w:r>
      <w:proofErr w:type="spellEnd"/>
      <w:r w:rsidRPr="00BB600E">
        <w:rPr>
          <w:rFonts w:ascii="TH SarabunIT๙" w:hAnsi="TH SarabunIT๙" w:cs="TH SarabunIT๙"/>
          <w:spacing w:val="-2"/>
          <w:cs/>
        </w:rPr>
        <w:t>จนภาษา ตลอดจนการสื่อความหมายผ่านสื่อในรูปแบบต่าง ๆ เพื่อบรรลุเป้าหมายในการสื่อสาร โดยมีความรับผิดชอบ    ต่อผลที่จะเกิดขึ้นในสังคมและวัฒนธรรมที่แตกต่างทั้งในระดับชุมชน ชาติ และสากล</w:t>
      </w:r>
    </w:p>
    <w:p w14:paraId="31DB1A66" w14:textId="77777777" w:rsidR="00B154B9" w:rsidRPr="00BB600E" w:rsidRDefault="00B154B9" w:rsidP="00C320A2">
      <w:pPr>
        <w:spacing w:after="120"/>
        <w:jc w:val="thaiDistribute"/>
        <w:rPr>
          <w:rFonts w:ascii="TH SarabunIT๙" w:hAnsi="TH SarabunIT๙" w:cs="TH SarabunIT๙"/>
          <w:b/>
          <w:cs/>
        </w:rPr>
        <w:sectPr w:rsidR="00B154B9" w:rsidRPr="00BB600E" w:rsidSect="008D08A8">
          <w:headerReference w:type="even" r:id="rId22"/>
          <w:headerReference w:type="default" r:id="rId23"/>
          <w:footerReference w:type="default" r:id="rId24"/>
          <w:headerReference w:type="first" r:id="rId25"/>
          <w:pgSz w:w="11906" w:h="16838" w:code="9"/>
          <w:pgMar w:top="1701" w:right="1134" w:bottom="1134" w:left="1701" w:header="720" w:footer="720" w:gutter="0"/>
          <w:cols w:space="720"/>
          <w:docGrid w:linePitch="360"/>
        </w:sectPr>
      </w:pPr>
    </w:p>
    <w:p w14:paraId="6E48F767" w14:textId="77777777" w:rsidR="00B10FAC" w:rsidRPr="00BB600E" w:rsidRDefault="00B10FAC" w:rsidP="00C320A2">
      <w:pPr>
        <w:tabs>
          <w:tab w:val="left" w:pos="0"/>
        </w:tabs>
        <w:spacing w:after="120"/>
        <w:rPr>
          <w:rFonts w:ascii="TH SarabunIT๙" w:hAnsi="TH SarabunIT๙" w:cs="TH SarabunIT๙"/>
          <w:b/>
          <w:bCs/>
          <w:sz w:val="36"/>
          <w:szCs w:val="36"/>
        </w:rPr>
      </w:pPr>
      <w:r w:rsidRPr="00BB600E">
        <w:rPr>
          <w:rFonts w:ascii="TH SarabunIT๙" w:hAnsi="TH SarabunIT๙" w:cs="TH SarabunIT๙"/>
          <w:bCs/>
          <w:cs/>
        </w:rPr>
        <w:lastRenderedPageBreak/>
        <w:t>ระดับสมรรถนะการสื่อสาร</w:t>
      </w:r>
    </w:p>
    <w:tbl>
      <w:tblPr>
        <w:tblW w:w="10530" w:type="dxa"/>
        <w:tblInd w:w="-645" w:type="dxa"/>
        <w:tblLayout w:type="fixed"/>
        <w:tblLook w:val="04A0" w:firstRow="1" w:lastRow="0" w:firstColumn="1" w:lastColumn="0" w:noHBand="0" w:noVBand="1"/>
      </w:tblPr>
      <w:tblGrid>
        <w:gridCol w:w="720"/>
        <w:gridCol w:w="6930"/>
        <w:gridCol w:w="720"/>
        <w:gridCol w:w="720"/>
        <w:gridCol w:w="720"/>
        <w:gridCol w:w="720"/>
      </w:tblGrid>
      <w:tr w:rsidR="00B10FAC" w:rsidRPr="00BB600E" w14:paraId="3BF09CBC" w14:textId="77777777" w:rsidTr="00176239">
        <w:trPr>
          <w:tblHeader/>
        </w:trPr>
        <w:tc>
          <w:tcPr>
            <w:tcW w:w="765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0481E30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ระดับการพัฒนา</w:t>
            </w:r>
          </w:p>
        </w:tc>
        <w:tc>
          <w:tcPr>
            <w:tcW w:w="2880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9BABCF9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ระดับความสามารถ</w:t>
            </w:r>
          </w:p>
        </w:tc>
      </w:tr>
      <w:tr w:rsidR="00B10FAC" w:rsidRPr="00BB600E" w14:paraId="0524F8DA" w14:textId="77777777" w:rsidTr="00176239">
        <w:trPr>
          <w:tblHeader/>
        </w:trPr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18B9BF53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</w:t>
            </w:r>
          </w:p>
        </w:tc>
        <w:tc>
          <w:tcPr>
            <w:tcW w:w="693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28EDA3A1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คำบรรยายระดับ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3FAB0E1D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pacing w:val="-4"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pacing w:val="-4"/>
                <w:sz w:val="24"/>
                <w:szCs w:val="24"/>
                <w:cs/>
              </w:rPr>
              <w:t>ป.1-3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204931F9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ป.4-6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330EE337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ม.1-3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D2F92F0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ม.4-6</w:t>
            </w:r>
          </w:p>
        </w:tc>
      </w:tr>
      <w:tr w:rsidR="00B10FAC" w:rsidRPr="00BB600E" w14:paraId="010D13C0" w14:textId="77777777" w:rsidTr="00176239">
        <w:trPr>
          <w:trHeight w:val="564"/>
        </w:trPr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766B79BD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</w:t>
            </w:r>
          </w:p>
        </w:tc>
        <w:tc>
          <w:tcPr>
            <w:tcW w:w="693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142A50DB" w14:textId="77777777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spacing w:val="-6"/>
                <w:kern w:val="16"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ใช้ประสาทสัมผัสในการรับและส่งสารอย่างตั้งใจ เข้าใจความแตกต่างทางกายภาพที่มีผลต่อการสื่อสาร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ใช้สื่อ ภาพ เสียง คำพูด ท่าทาง สัญลักษณ์ใกล้ตัว และผลงานอย่างง่าย ๆ ในการสื่อสารแบบตรงไปตรงมา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66CAB84" w14:textId="77777777" w:rsidR="00B10FAC" w:rsidRPr="00BB600E" w:rsidRDefault="00B10FAC" w:rsidP="00C320A2">
            <w:pPr>
              <w:pStyle w:val="NoSpacing"/>
              <w:ind w:right="-20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01FCA526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54584D23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5A94299B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</w:tr>
      <w:tr w:rsidR="00B10FAC" w:rsidRPr="00BB600E" w14:paraId="2D61B20D" w14:textId="77777777" w:rsidTr="00176239">
        <w:trPr>
          <w:trHeight w:val="701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6DBB6A90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2</w:t>
            </w: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49F410E5" w14:textId="77777777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spacing w:val="-6"/>
                <w:kern w:val="16"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รับและส่งสารอย่างตั้งใจโดยใช้ประสาทสัมผัส เข้าใจนัยตรง บอกข้อมูลและความรู้สึกที่มีต่อสารใน</w:t>
            </w:r>
            <w:r w:rsidRPr="00BB600E">
              <w:rPr>
                <w:rFonts w:ascii="TH SarabunIT๙" w:eastAsia="Sarabun" w:hAnsi="TH SarabunIT๙" w:cs="TH SarabunIT๙"/>
                <w:spacing w:val="-4"/>
                <w:sz w:val="24"/>
                <w:szCs w:val="24"/>
                <w:cs/>
              </w:rPr>
              <w:t>สถานการณ์</w:t>
            </w:r>
            <w:r w:rsidRPr="00BB600E">
              <w:rPr>
                <w:rFonts w:ascii="TH SarabunIT๙" w:eastAsia="Sarabun" w:hAnsi="TH SarabunIT๙" w:cs="TH SarabunIT๙"/>
                <w:sz w:val="24"/>
                <w:szCs w:val="24"/>
                <w:cs/>
              </w:rPr>
              <w:t>ใกล้ตัว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แบบตรงไปตรงมา โดยเลือกและผลิตสื่อที่เหมาะสมกับบุคคลผ่านการเคลื่อนไหว ท่าทาง เสียง ภาษา ภาพ สัญลักษณ์ และผลงานแบบง่าย ๆ พร้อมทั้งคำนึงถึงประโยชน์และโทษของการสื่อสารที่มีผลกระทบ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ต่อตนเอง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3390CDD" w14:textId="77777777" w:rsidR="00B10FAC" w:rsidRPr="00BB600E" w:rsidRDefault="00B10FAC" w:rsidP="00C320A2">
            <w:pPr>
              <w:pStyle w:val="NoSpacing"/>
              <w:ind w:right="-20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720" w:type="dxa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EAF54CD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17550023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32F2F304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</w:tr>
      <w:tr w:rsidR="00B10FAC" w:rsidRPr="00BB600E" w14:paraId="23354D05" w14:textId="77777777" w:rsidTr="00176239">
        <w:trPr>
          <w:trHeight w:val="990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7F86F26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3</w:t>
            </w: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30CCB0CA" w14:textId="77777777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spacing w:val="-6"/>
                <w:kern w:val="16"/>
                <w:sz w:val="24"/>
                <w:szCs w:val="24"/>
                <w:cs/>
              </w:rPr>
            </w:pPr>
            <w:r w:rsidRPr="00BB600E">
              <w:rPr>
                <w:rFonts w:ascii="TH SarabunIT๙" w:eastAsia="Sarabun" w:hAnsi="TH SarabunIT๙" w:cs="TH SarabunIT๙"/>
                <w:spacing w:val="-6"/>
                <w:sz w:val="24"/>
                <w:szCs w:val="24"/>
                <w:cs/>
              </w:rPr>
              <w:t>รับและส่งสารที่เป็นข้อมูล ข้อเท็จจริง และความรู้สึกที่มีรายละเอียดมากขึ้นในสถานการณ์ใกล้ตัว</w:t>
            </w:r>
            <w:r w:rsidRPr="00BB600E">
              <w:rPr>
                <w:rFonts w:ascii="TH SarabunIT๙" w:eastAsia="Sarabun" w:hAnsi="TH SarabunIT๙" w:cs="TH SarabunIT๙"/>
                <w:sz w:val="24"/>
                <w:szCs w:val="24"/>
                <w:cs/>
              </w:rPr>
              <w:t xml:space="preserve"> </w:t>
            </w:r>
            <w:r w:rsidRPr="00BB600E">
              <w:rPr>
                <w:rFonts w:ascii="TH SarabunIT๙" w:eastAsia="Sarabun" w:hAnsi="TH SarabunIT๙" w:cs="TH SarabunIT๙"/>
                <w:spacing w:val="-2"/>
                <w:sz w:val="24"/>
                <w:szCs w:val="24"/>
                <w:cs/>
              </w:rPr>
              <w:t>มีความอดทน</w:t>
            </w:r>
            <w:r w:rsidRPr="00BB600E">
              <w:rPr>
                <w:rFonts w:ascii="TH SarabunIT๙" w:eastAsia="Sarabun" w:hAnsi="TH SarabunIT๙" w:cs="TH SarabunIT๙"/>
                <w:spacing w:val="-2"/>
                <w:sz w:val="24"/>
                <w:szCs w:val="24"/>
                <w:cs/>
              </w:rPr>
              <w:br/>
              <w:t>ในการรับสารแลกเปลี่ยนประสบการณ์และสื่อสาร โดยตระหนักถึงความแตกต่าง</w:t>
            </w:r>
            <w:r w:rsidRPr="00BB600E">
              <w:rPr>
                <w:rFonts w:ascii="TH SarabunIT๙" w:eastAsia="Sarabun" w:hAnsi="TH SarabunIT๙" w:cs="TH SarabunIT๙"/>
                <w:spacing w:val="-4"/>
                <w:sz w:val="24"/>
                <w:szCs w:val="24"/>
                <w:cs/>
              </w:rPr>
              <w:t>ระหว่างตนเองกับบุคคลใกล้ตัว คำนึงถึงประโยชน์และโทษของสื่อที่มีต่อตนเอง สามารถสื่อสารเรื่องราวใกล้ตัวทั้งที่เป็นภาษา ภาพ เสียง สัญลักษณ์ ท่าทาง การแสดงออกทางศิลปะอย่างง่าย</w:t>
            </w:r>
            <w:r w:rsidRPr="00BB600E">
              <w:rPr>
                <w:rFonts w:ascii="TH SarabunIT๙" w:eastAsia="Sarabun" w:hAnsi="TH SarabunIT๙" w:cs="TH SarabunIT๙"/>
                <w:sz w:val="24"/>
                <w:szCs w:val="24"/>
                <w:cs/>
              </w:rPr>
              <w:t xml:space="preserve"> โดยเลือกและผลิตสื่อให้เหมาะกับบุคคล และกาลเทศะ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37A700C3" w14:textId="77777777" w:rsidR="00B10FAC" w:rsidRPr="00BB600E" w:rsidRDefault="00B10FAC" w:rsidP="00C320A2">
            <w:pPr>
              <w:pStyle w:val="NoSpacing"/>
              <w:ind w:left="-178" w:right="-162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D50857" w14:textId="77777777" w:rsidR="00B10FAC" w:rsidRPr="00BB600E" w:rsidRDefault="00B10FAC" w:rsidP="00C320A2">
            <w:pPr>
              <w:pStyle w:val="NoSpacing"/>
              <w:ind w:left="-178" w:right="-162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720" w:type="dxa"/>
            <w:tcBorders>
              <w:top w:val="dashSmallGap" w:sz="4" w:space="0" w:color="FFFFFF" w:themeColor="background1"/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33ADC0BB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2BC79895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</w:tr>
      <w:tr w:rsidR="00B10FAC" w:rsidRPr="00BB600E" w14:paraId="4865235B" w14:textId="77777777" w:rsidTr="00176239">
        <w:trPr>
          <w:trHeight w:val="980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4ED877D5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4</w:t>
            </w: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6179F700" w14:textId="77777777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kern w:val="16"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รับและส่งสารที่เกี่ยวข้องกับสถานการณ์ที่ใกล้ตัว จับประเด็นสำคัญ หรือวัตถุประสงค์ของผู้ส่งสารได้ อธิบายความรู้สึกที่เกิดขึ้นจากการรับสารประเภทต่าง ๆ ที่มีความซับซ้อนมากขึ้น มีความอดทนในการรับและส่งสาร ใช้สื่อที่มีความหลากหลายขึ้น เข้าใจผลกระทบของสื่อ</w:t>
            </w:r>
            <w:r w:rsidRPr="00BB600E">
              <w:rPr>
                <w:rFonts w:ascii="TH SarabunIT๙" w:hAnsi="TH SarabunIT๙" w:cs="TH SarabunIT๙"/>
                <w:spacing w:val="-6"/>
                <w:sz w:val="24"/>
                <w:szCs w:val="24"/>
                <w:cs/>
              </w:rPr>
              <w:t>ที่มีต่อตนเอง มีจุดมุ่งหมาย และกลวิธีในการสื่อสารและการผลิตสื่อ เพื่อสื่อสาระที่เป็นประโยชน์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ต่อตนเองได้อย่างเหมาะสม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05A5ED" w14:textId="77777777" w:rsidR="00B10FAC" w:rsidRPr="00BB600E" w:rsidRDefault="00B10FAC" w:rsidP="00C320A2">
            <w:pPr>
              <w:pStyle w:val="NoSpacing"/>
              <w:ind w:left="-164" w:right="-164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เหนือ</w:t>
            </w: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br/>
              <w:t>ความคาดหวัง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6BB304B" w14:textId="77777777" w:rsidR="00B10FAC" w:rsidRPr="00BB600E" w:rsidRDefault="00B10FAC" w:rsidP="00C320A2">
            <w:pPr>
              <w:pStyle w:val="NoSpacing"/>
              <w:ind w:left="-178" w:right="-162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720" w:type="dxa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463873C1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7EBD8A07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</w:tr>
      <w:tr w:rsidR="00B10FAC" w:rsidRPr="00BB600E" w14:paraId="2FA2B317" w14:textId="77777777" w:rsidTr="00176239">
        <w:trPr>
          <w:trHeight w:val="1168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0A3ACA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5</w:t>
            </w: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27E4455" w14:textId="09C9F7E3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spacing w:val="-6"/>
                <w:kern w:val="16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รับและส่งสารที่เกี่ยวข้องกับสถานการณ์ในชุมชน สังคม อย่างมีสติ จับประเด็นสำคัญ ข้อคิด ทั้งเชิงบวก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และลบที่ได้รับตามวัตถุประสงค์ของผู้ส่งสาร แลกเปลี่ยนประสบการณ์อย่างมีสติกับบุคคลที่หลากหลายขึ้น </w:t>
            </w:r>
            <w:r w:rsidR="00C123C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ในสถานการณ์ที่มีความซับซ้อน ทั้งโลกจริงและโลกเสมือน มีมารยาทและจริยธรรมในการสื่อสาร เลือกใช้</w:t>
            </w:r>
            <w:r w:rsidRPr="00BB600E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กลวิธีในการผลิตสื่อและสื่อสารที่เหมาะสม และเกิดประโยชน์ต่อตนเองและต่อกลุ่ม ตามจุดมุ่งหมายที่กำหนดไว้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110288D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A5A14C5" wp14:editId="7E16AFD8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1905</wp:posOffset>
                      </wp:positionV>
                      <wp:extent cx="274320" cy="1638300"/>
                      <wp:effectExtent l="19050" t="0" r="30480" b="38100"/>
                      <wp:wrapNone/>
                      <wp:docPr id="68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163830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26A8EB" id="Arrow: Down 56" o:spid="_x0000_s1026" type="#_x0000_t67" style="position:absolute;margin-left:1.05pt;margin-top:.15pt;width:21.6pt;height:12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" adj="19792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8" w:space="0" w:color="auto"/>
            </w:tcBorders>
            <w:shd w:val="clear" w:color="auto" w:fill="000000" w:themeFill="text1"/>
            <w:vAlign w:val="center"/>
          </w:tcPr>
          <w:p w14:paraId="23F0817E" w14:textId="77777777" w:rsidR="00B10FAC" w:rsidRPr="00BB600E" w:rsidRDefault="00B10FAC" w:rsidP="00C320A2">
            <w:pPr>
              <w:pStyle w:val="NoSpacing"/>
              <w:ind w:left="-189" w:right="-150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CA48834" w14:textId="77777777" w:rsidR="00B10FAC" w:rsidRPr="00BB600E" w:rsidRDefault="00B10FAC" w:rsidP="00C320A2">
            <w:pPr>
              <w:pStyle w:val="NoSpacing"/>
              <w:ind w:left="-189" w:right="-150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720" w:type="dxa"/>
            <w:tcBorders>
              <w:top w:val="single" w:sz="4" w:space="0" w:color="FFFFFF" w:themeColor="background1"/>
              <w:left w:val="single" w:sz="12" w:space="0" w:color="auto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2F0A0D08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</w:tr>
      <w:tr w:rsidR="00B10FAC" w:rsidRPr="00BB600E" w14:paraId="71912538" w14:textId="77777777" w:rsidTr="00176239">
        <w:trPr>
          <w:trHeight w:val="1123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0FBD4244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6</w:t>
            </w: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6AA3D410" w14:textId="77777777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spacing w:val="-6"/>
                <w:kern w:val="16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รับและส่งสารผ่านสื่อที่หลากหลาย</w:t>
            </w:r>
            <w:r w:rsidRPr="00BB600E">
              <w:rPr>
                <w:rFonts w:ascii="TH SarabunIT๙" w:hAnsi="TH SarabunIT๙" w:cs="TH SarabunIT๙"/>
                <w:spacing w:val="-4"/>
                <w:sz w:val="24"/>
                <w:szCs w:val="24"/>
              </w:rPr>
              <w:t xml:space="preserve"> </w:t>
            </w:r>
            <w:r w:rsidRPr="00BB600E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โดยปราศจากอคติ สรุปประเด็น ตีความ และประเมินคุณค่า ในมิติความจริง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(ข้อมูลข่าวสาร) ความดี (แก่นแนวคิด) และความงาม (อารมณ์ สุนทรียะ) แบบง่ายได้ สื่อสารอย่างสร้างสรรค์เพื่อการอยู่ร่วมกันในสังคม โดยคำนึงถึงผลกระทบของการสื่อสาร รู้ผลกระทบของสื่อ ประเมินคุณค่าและ</w:t>
            </w:r>
            <w:r w:rsidRPr="00BB600E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จริยธรรมในการสื่อสาร ผ่านสื่อประเภทต่าง ๆ มีจุดมุ่งหมายในการสื่อสาร การผลิตสื่อ และออกแบบการสื่อสาร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เพื่อให้เกิดประโยชน์ต่อตนเอง ต่อกลุ่ม และต่อสังคม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0B4DD8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EB61DC1" w14:textId="77777777" w:rsidR="00B10FAC" w:rsidRPr="00BB600E" w:rsidRDefault="00B10FAC" w:rsidP="00C320A2">
            <w:pPr>
              <w:pStyle w:val="NoSpacing"/>
              <w:ind w:left="-164" w:right="-164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เหนือ</w:t>
            </w: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br/>
              <w:t>ความคาดหวัง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BA0371F" w14:textId="77777777" w:rsidR="00B10FAC" w:rsidRPr="00BB600E" w:rsidRDefault="00B10FAC" w:rsidP="00C320A2">
            <w:pPr>
              <w:pStyle w:val="NoSpacing"/>
              <w:ind w:left="-189" w:right="-150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720" w:type="dxa"/>
            <w:tcBorders>
              <w:top w:val="single" w:sz="4" w:space="0" w:color="FFFFFF" w:themeColor="background1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C6FA170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</w:tr>
      <w:tr w:rsidR="00B10FAC" w:rsidRPr="00BB600E" w14:paraId="2F864873" w14:textId="77777777" w:rsidTr="00176239">
        <w:trPr>
          <w:trHeight w:val="1010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84DC5E2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7</w:t>
            </w: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AAD68B7" w14:textId="77777777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spacing w:val="-6"/>
                <w:kern w:val="16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รับและส่งสารผ่านสื่อที่หลากหลาย โดยปราศจากอคติ สรุปประเด็น ตีความ วิเคราะห์ และประเมินคุณค่า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ในมิติความจริง ความดี ความงาม ที่มีความซับซ้อนมากขึ้น และเข้าใจกฎหมายที่เกี่ยวข้องกับการสื่อสาร สามารถออกแบบการสื่อสารที่ซับซ้อนได้อย่างมีศิลปะ และสร้างสรรค์ในการสื่อสารมากขึ้น โดยคำนึงถึงประโยชน์ทั้งต่อตนเอง กลุ่ม และสังคมของตนเอง ตามจุดมุ่งหมายที่กำหนดไว้ 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96E064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6C2B20BC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8" w:space="0" w:color="auto"/>
            </w:tcBorders>
            <w:shd w:val="clear" w:color="auto" w:fill="000000" w:themeFill="text1"/>
            <w:vAlign w:val="center"/>
          </w:tcPr>
          <w:p w14:paraId="4D93C648" w14:textId="77777777" w:rsidR="00B10FAC" w:rsidRPr="00BB600E" w:rsidRDefault="00B10FAC" w:rsidP="00C320A2">
            <w:pPr>
              <w:pStyle w:val="NoSpacing"/>
              <w:ind w:left="-164" w:right="-142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720" w:type="dxa"/>
            <w:tcBorders>
              <w:top w:val="single" w:sz="12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92A86E8" w14:textId="77777777" w:rsidR="00B10FAC" w:rsidRPr="00BB600E" w:rsidRDefault="00B10FAC" w:rsidP="00C320A2">
            <w:pPr>
              <w:pStyle w:val="NoSpacing"/>
              <w:ind w:left="-200" w:right="-139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</w:tr>
      <w:tr w:rsidR="00B10FAC" w:rsidRPr="00BB600E" w14:paraId="59F1E3B7" w14:textId="77777777" w:rsidTr="00176239">
        <w:trPr>
          <w:trHeight w:val="1052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4D963945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8</w:t>
            </w: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171FEF93" w14:textId="77777777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spacing w:val="-6"/>
                <w:kern w:val="16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รับและส่งสารที่มีความซับซ้อนผ่านสื่อที่หลากหลาย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 xml:space="preserve">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โดยปราศจากอคติ ตีความ วิเคราะห์ วิพากษ์จุดเด่น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จุดด้อย ประเมินคุณค่าของสารที่เกิดประโยชน์กับคนหมู่มาก หรือที่ทดสอบได้ว่าเป็นประโยชน์จริง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หรือที่เป็นไปตามอุดมการณ์ สื่อสารทางบวก ผลิตสื่อที่ใช้เทคโนโลยีการสื่อสารที่ซับซ้อนได้ โดยคำนึงถึงกฎหมายที่เกี่ยวข้อง และสามารถออกแบบการสื่อสารผ่านสื่อหลากหลายประเภทได้อย่างเหมาะสมกับกลุ่มเป้าหมายที่ต้องการ คำนึงถึงสิทธิและประโยชน์ของส่วนรวมและมีความรับผิดชอบต่อสังคม 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369645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C2FB3ED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46B782C" wp14:editId="4764DEA4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-713105</wp:posOffset>
                      </wp:positionV>
                      <wp:extent cx="274320" cy="1592580"/>
                      <wp:effectExtent l="19050" t="0" r="30480" b="45720"/>
                      <wp:wrapNone/>
                      <wp:docPr id="69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159258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726A39" id="Arrow: Down 56" o:spid="_x0000_s1026" type="#_x0000_t67" style="position:absolute;margin-left:1.2pt;margin-top:-56.15pt;width:21.6pt;height:125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" adj="19740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16634A" w14:textId="77777777" w:rsidR="00B10FAC" w:rsidRPr="00BB600E" w:rsidRDefault="00B10FAC" w:rsidP="00C320A2">
            <w:pPr>
              <w:pStyle w:val="NoSpacing"/>
              <w:ind w:left="-164" w:right="-164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เหนือ</w:t>
            </w: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br/>
              <w:t>ความคาดหวัง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EBDFB5" w14:textId="77777777" w:rsidR="00B10FAC" w:rsidRPr="00BB600E" w:rsidRDefault="00B10FAC" w:rsidP="00C320A2">
            <w:pPr>
              <w:pStyle w:val="NoSpacing"/>
              <w:ind w:left="-200" w:right="-139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</w:tr>
      <w:tr w:rsidR="00B10FAC" w:rsidRPr="00BB600E" w14:paraId="71545D76" w14:textId="77777777" w:rsidTr="00176239">
        <w:trPr>
          <w:trHeight w:val="1036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B9CFD4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9</w:t>
            </w:r>
          </w:p>
          <w:p w14:paraId="0666C485" w14:textId="77777777" w:rsidR="00B10FAC" w:rsidRPr="00BB600E" w:rsidRDefault="00B10FAC" w:rsidP="00C320A2">
            <w:pPr>
              <w:jc w:val="center"/>
              <w:rPr>
                <w:rFonts w:ascii="TH SarabunIT๙" w:hAnsi="TH SarabunIT๙" w:cs="TH SarabunIT๙"/>
              </w:rPr>
            </w:pPr>
          </w:p>
          <w:p w14:paraId="2F8DE740" w14:textId="77777777" w:rsidR="00B10FAC" w:rsidRPr="00BB600E" w:rsidRDefault="00B10FAC" w:rsidP="00C320A2">
            <w:pPr>
              <w:jc w:val="center"/>
              <w:rPr>
                <w:rFonts w:ascii="TH SarabunIT๙" w:hAnsi="TH SarabunIT๙" w:cs="TH SarabunIT๙"/>
              </w:rPr>
            </w:pP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71ED6048" w14:textId="77777777" w:rsidR="00B10FAC" w:rsidRPr="00BB600E" w:rsidRDefault="00B10FAC" w:rsidP="00C123CE">
            <w:pPr>
              <w:pStyle w:val="NoSpacing"/>
              <w:spacing w:after="20" w:line="280" w:lineRule="exact"/>
              <w:jc w:val="thaiDistribute"/>
              <w:rPr>
                <w:rFonts w:ascii="TH SarabunIT๙" w:hAnsi="TH SarabunIT๙" w:cs="TH SarabunIT๙"/>
                <w:kern w:val="16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pacing w:val="-4"/>
                <w:kern w:val="16"/>
                <w:sz w:val="24"/>
                <w:szCs w:val="24"/>
                <w:cs/>
              </w:rPr>
              <w:t>รับและส่งสารที่มีความซับซ้อนและมีนัยแฝงผ่านสื่อที่หลากหลาย โดยปราศจากอคติ ตีความ วิเคราะห์ วิพากษ์</w:t>
            </w:r>
            <w:r w:rsidRPr="00BB600E">
              <w:rPr>
                <w:rFonts w:ascii="TH SarabunIT๙" w:hAnsi="TH SarabunIT๙" w:cs="TH SarabunIT๙"/>
                <w:kern w:val="16"/>
                <w:sz w:val="24"/>
                <w:szCs w:val="24"/>
                <w:cs/>
              </w:rPr>
              <w:t xml:space="preserve"> จุดเด่น จุดด้อย ประเมินคุณค่าของสารนั้นได้ลึกขึ้น มีพฤติกรรมทางกาย วาจาและใจในการสื่อสารกับบุคคล</w:t>
            </w:r>
            <w:r w:rsidRPr="00BB600E">
              <w:rPr>
                <w:rFonts w:ascii="TH SarabunIT๙" w:hAnsi="TH SarabunIT๙" w:cs="TH SarabunIT๙"/>
                <w:kern w:val="16"/>
                <w:sz w:val="24"/>
                <w:szCs w:val="24"/>
                <w:cs/>
              </w:rPr>
              <w:br/>
            </w:r>
            <w:r w:rsidRPr="00BB600E">
              <w:rPr>
                <w:rFonts w:ascii="TH SarabunIT๙" w:hAnsi="TH SarabunIT๙" w:cs="TH SarabunIT๙"/>
                <w:spacing w:val="-4"/>
                <w:kern w:val="16"/>
                <w:sz w:val="24"/>
                <w:szCs w:val="24"/>
                <w:cs/>
              </w:rPr>
              <w:t>ที่มีความต่างอย่างเห็นอกเห็นใจได้อย่างเหมาะสม รู้สึกร่วมและเข้าใจความรู้สึกต่อบุคคลที่มีความต่างจากตนเอง</w:t>
            </w:r>
            <w:r w:rsidRPr="00BB600E">
              <w:rPr>
                <w:rFonts w:ascii="TH SarabunIT๙" w:hAnsi="TH SarabunIT๙" w:cs="TH SarabunIT๙"/>
                <w:kern w:val="16"/>
                <w:sz w:val="24"/>
                <w:szCs w:val="24"/>
                <w:cs/>
              </w:rPr>
              <w:t xml:space="preserve"> มีกลยุทธ์ในการผลิตสื่อและสื่อสารผ่านสื่อหลากหลายประเภทได้อย่างมีศิลปะและมีพลังด้วยความรับผิดชอบต่อสังคม (</w:t>
            </w:r>
            <w:r w:rsidRPr="00BB600E">
              <w:rPr>
                <w:rFonts w:ascii="TH SarabunIT๙" w:hAnsi="TH SarabunIT๙" w:cs="TH SarabunIT๙"/>
                <w:kern w:val="16"/>
                <w:sz w:val="24"/>
                <w:szCs w:val="24"/>
              </w:rPr>
              <w:t>Social Responsibility)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A93A8C9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DBEFFF5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336E4B26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D1568A6" wp14:editId="03BE0615">
                      <wp:simplePos x="0" y="0"/>
                      <wp:positionH relativeFrom="column">
                        <wp:posOffset>22860</wp:posOffset>
                      </wp:positionH>
                      <wp:positionV relativeFrom="paragraph">
                        <wp:posOffset>-8255</wp:posOffset>
                      </wp:positionV>
                      <wp:extent cx="274320" cy="1691640"/>
                      <wp:effectExtent l="19050" t="0" r="11430" b="41910"/>
                      <wp:wrapNone/>
                      <wp:docPr id="70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169164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C73F9A" id="Arrow: Down 56" o:spid="_x0000_s1026" type="#_x0000_t67" style="position:absolute;margin-left:1.8pt;margin-top:-.65pt;width:21.6pt;height:133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" adj="19849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2945AEEC" w14:textId="77777777" w:rsidR="00B10FAC" w:rsidRPr="00BB600E" w:rsidRDefault="00B10FAC" w:rsidP="00C320A2">
            <w:pPr>
              <w:pStyle w:val="NoSpacing"/>
              <w:ind w:left="-70" w:right="-127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</w:tr>
      <w:tr w:rsidR="00B10FAC" w:rsidRPr="00BB600E" w14:paraId="34AFF9CC" w14:textId="77777777" w:rsidTr="00176239">
        <w:trPr>
          <w:trHeight w:val="469"/>
        </w:trPr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C926DE1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10</w:t>
            </w:r>
          </w:p>
        </w:tc>
        <w:tc>
          <w:tcPr>
            <w:tcW w:w="693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88E2DE0" w14:textId="77777777" w:rsidR="00B10FAC" w:rsidRPr="00BB600E" w:rsidRDefault="00B10FAC" w:rsidP="00C123CE">
            <w:pPr>
              <w:pStyle w:val="NoSpacing"/>
              <w:spacing w:after="60" w:line="280" w:lineRule="exact"/>
              <w:jc w:val="thaiDistribute"/>
              <w:rPr>
                <w:rFonts w:ascii="TH SarabunIT๙" w:hAnsi="TH SarabunIT๙" w:cs="TH SarabunIT๙"/>
                <w:kern w:val="16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รับและส่งสารผ่านสื่อที่หลากหลายรูปแบบและมีความซับซ้อนหรือมีนัยมากขึ้น เข้าใจ วิเคราะห์ วิพากษ์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และนำสารที่ได้รับไปใช้ประโยชน์เพื่อการพัฒนาตนเอง ชุมชน หรือสังคมได้ ใช้กลยุทธ์ในการผลิตสื่อและสื่อสารได้อย่างมีสติและวิจารณญาณ และรู้สึกร่วมและเข้าใจความรู้สึก (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t>Empathy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) เพื่อสร้างความเข้าใจ </w:t>
            </w:r>
            <w:r w:rsidRPr="00BB600E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โดยคำนึงถึงความแตกต่างในทุกมิติด้วยความรับผิดชอบต่อสังคมและการสร้างสังคมที่พัฒนาอย่างยั่งยืน</w:t>
            </w: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182BBBF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697244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B51797D" w14:textId="77777777" w:rsidR="00B10FAC" w:rsidRPr="00BB600E" w:rsidRDefault="00B10FAC" w:rsidP="00C320A2">
            <w:pPr>
              <w:pStyle w:val="NoSpacing"/>
              <w:jc w:val="center"/>
              <w:rPr>
                <w:rFonts w:ascii="TH SarabunIT๙" w:hAnsi="TH SarabunIT๙" w:cs="TH SarabunIT๙"/>
                <w:bCs/>
                <w:szCs w:val="22"/>
              </w:rPr>
            </w:pPr>
          </w:p>
        </w:tc>
        <w:tc>
          <w:tcPr>
            <w:tcW w:w="720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AE81A3" w14:textId="77777777" w:rsidR="00B10FAC" w:rsidRPr="00BB600E" w:rsidRDefault="00B10FAC" w:rsidP="00C320A2">
            <w:pPr>
              <w:pStyle w:val="NoSpacing"/>
              <w:ind w:left="-164" w:right="-164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</w:tr>
    </w:tbl>
    <w:p w14:paraId="5E0EC7B2" w14:textId="77777777" w:rsidR="00B10FAC" w:rsidRPr="00BB600E" w:rsidRDefault="00B10FAC" w:rsidP="00C320A2">
      <w:pPr>
        <w:rPr>
          <w:rFonts w:ascii="TH SarabunIT๙" w:hAnsi="TH SarabunIT๙" w:cs="TH SarabunIT๙"/>
        </w:rPr>
      </w:pPr>
    </w:p>
    <w:p w14:paraId="780FE787" w14:textId="77777777" w:rsidR="00B10FAC" w:rsidRPr="00BB600E" w:rsidRDefault="00B10FAC" w:rsidP="00C320A2">
      <w:pPr>
        <w:pStyle w:val="NoSpacing"/>
        <w:spacing w:after="120" w:line="300" w:lineRule="exact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  <w:sectPr w:rsidR="00B10FAC" w:rsidRPr="00BB600E" w:rsidSect="00917859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/>
          <w:pgMar w:top="1440" w:right="1440" w:bottom="1440" w:left="1440" w:header="720" w:footer="708" w:gutter="0"/>
          <w:pgNumType w:start="13"/>
          <w:cols w:space="708"/>
          <w:docGrid w:linePitch="435"/>
        </w:sectPr>
      </w:pPr>
    </w:p>
    <w:p w14:paraId="1AA7BC5B" w14:textId="4C40FBDD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</w:rPr>
      </w:pPr>
      <w:r w:rsidRPr="00BB600E">
        <w:rPr>
          <w:rFonts w:ascii="TH SarabunIT๙" w:hAnsi="TH SarabunIT๙" w:cs="TH SarabunIT๙"/>
          <w:b/>
          <w:noProof/>
          <w:color w:val="FF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0F9FF898" wp14:editId="4091014F">
                <wp:simplePos x="0" y="0"/>
                <wp:positionH relativeFrom="margin">
                  <wp:posOffset>-29257</wp:posOffset>
                </wp:positionH>
                <wp:positionV relativeFrom="paragraph">
                  <wp:posOffset>-36081</wp:posOffset>
                </wp:positionV>
                <wp:extent cx="4565176" cy="374650"/>
                <wp:effectExtent l="0" t="0" r="26035" b="25400"/>
                <wp:wrapNone/>
                <wp:docPr id="8" name="Rectangle: Rounded Corner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65176" cy="37465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8DF8AD" id="Rectangle: Rounded Corners 8" o:spid="_x0000_s1026" style="position:absolute;margin-left:-2.3pt;margin-top:-2.85pt;width:359.45pt;height:29.5pt;z-index:-251639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" fillcolor="#b4c6e7 [1300]" strokecolor="#1f3763 [1604]" strokeweight="1pt">
                <v:stroke joinstyle="miter"/>
                <w10:wrap anchorx="margin"/>
              </v:roundrect>
            </w:pict>
          </mc:Fallback>
        </mc:AlternateContent>
      </w:r>
      <w:r w:rsidRPr="00BB600E">
        <w:rPr>
          <w:rFonts w:ascii="TH SarabunIT๙" w:hAnsi="TH SarabunIT๙" w:cs="TH SarabunIT๙"/>
          <w:b/>
        </w:rPr>
        <w:t>4</w:t>
      </w:r>
      <w:r w:rsidRPr="00BB600E">
        <w:rPr>
          <w:rFonts w:ascii="TH SarabunIT๙" w:hAnsi="TH SarabunIT๙" w:cs="TH SarabunIT๙"/>
          <w:b/>
          <w:bCs/>
          <w:cs/>
        </w:rPr>
        <w:t xml:space="preserve">. </w:t>
      </w:r>
      <w:r w:rsidRPr="00BB600E">
        <w:rPr>
          <w:rFonts w:ascii="TH SarabunIT๙" w:hAnsi="TH SarabunIT๙" w:cs="TH SarabunIT๙"/>
          <w:bCs/>
          <w:cs/>
        </w:rPr>
        <w:t xml:space="preserve">สมรรถนะการรวมพลังทำงานเป็นทีม </w:t>
      </w:r>
      <w:r w:rsidRPr="00BB600E">
        <w:rPr>
          <w:rFonts w:ascii="TH SarabunIT๙" w:hAnsi="TH SarabunIT๙" w:cs="TH SarabunIT๙"/>
          <w:b/>
          <w:bCs/>
          <w:cs/>
        </w:rPr>
        <w:t>(</w:t>
      </w:r>
      <w:r w:rsidRPr="00BB600E">
        <w:rPr>
          <w:rFonts w:ascii="TH SarabunIT๙" w:hAnsi="TH SarabunIT๙" w:cs="TH SarabunIT๙"/>
          <w:b/>
          <w:bCs/>
        </w:rPr>
        <w:t>Teamwork and Collaboration</w:t>
      </w:r>
      <w:r w:rsidRPr="00BB600E">
        <w:rPr>
          <w:rFonts w:ascii="TH SarabunIT๙" w:hAnsi="TH SarabunIT๙" w:cs="TH SarabunIT๙"/>
          <w:b/>
          <w:bCs/>
          <w:cs/>
        </w:rPr>
        <w:t xml:space="preserve">: </w:t>
      </w:r>
      <w:r w:rsidRPr="00BB600E">
        <w:rPr>
          <w:rFonts w:ascii="TH SarabunIT๙" w:hAnsi="TH SarabunIT๙" w:cs="TH SarabunIT๙"/>
          <w:b/>
          <w:bCs/>
        </w:rPr>
        <w:t>TC</w:t>
      </w:r>
      <w:r w:rsidRPr="00BB600E">
        <w:rPr>
          <w:rFonts w:ascii="TH SarabunIT๙" w:hAnsi="TH SarabunIT๙" w:cs="TH SarabunIT๙"/>
          <w:b/>
          <w:bCs/>
          <w:cs/>
        </w:rPr>
        <w:t>)</w:t>
      </w:r>
    </w:p>
    <w:p w14:paraId="2FF1C05B" w14:textId="77777777" w:rsidR="00B10FAC" w:rsidRPr="00BB600E" w:rsidRDefault="00B10FAC" w:rsidP="00C320A2">
      <w:pPr>
        <w:pStyle w:val="NoSpacing"/>
        <w:tabs>
          <w:tab w:val="left" w:pos="567"/>
        </w:tabs>
        <w:spacing w:before="240" w:after="1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ab/>
        <w:t>นิยาม</w:t>
      </w:r>
    </w:p>
    <w:p w14:paraId="686D3FF8" w14:textId="77777777" w:rsidR="00B10FAC" w:rsidRPr="00BB600E" w:rsidRDefault="00B10FAC" w:rsidP="00C320A2">
      <w:pPr>
        <w:pStyle w:val="NoSpacing"/>
        <w:tabs>
          <w:tab w:val="left" w:pos="1134"/>
        </w:tabs>
        <w:spacing w:before="120" w:after="120"/>
        <w:ind w:firstLine="720"/>
        <w:jc w:val="thaiDistribute"/>
        <w:rPr>
          <w:rFonts w:ascii="TH SarabunIT๙" w:hAnsi="TH SarabunIT๙" w:cs="TH SarabunIT๙"/>
          <w:sz w:val="36"/>
          <w:szCs w:val="36"/>
        </w:rPr>
      </w:pPr>
      <w:bookmarkStart w:id="1" w:name="_Hlk44424322"/>
      <w:r w:rsidRPr="00BB600E">
        <w:rPr>
          <w:rFonts w:ascii="TH SarabunIT๙" w:hAnsi="TH SarabunIT๙" w:cs="TH SarabunIT๙"/>
          <w:sz w:val="36"/>
          <w:szCs w:val="36"/>
          <w:cs/>
        </w:rPr>
        <w:tab/>
      </w:r>
      <w:r w:rsidRPr="00BB600E">
        <w:rPr>
          <w:rFonts w:ascii="TH SarabunIT๙" w:eastAsia="Times New Roman" w:hAnsi="TH SarabunIT๙" w:cs="TH SarabunIT๙"/>
          <w:spacing w:val="-8"/>
          <w:kern w:val="24"/>
          <w:sz w:val="24"/>
          <w:szCs w:val="32"/>
          <w:cs/>
        </w:rPr>
        <w:t>สามารถจัดระบบและกระบวนการทำงาน กิจการ และการประกอบการใด ๆ</w:t>
      </w:r>
      <w:r w:rsidRPr="00BB600E">
        <w:rPr>
          <w:rFonts w:ascii="TH SarabunIT๙" w:eastAsia="Times New Roman" w:hAnsi="TH SarabunIT๙" w:cs="TH SarabunIT๙"/>
          <w:kern w:val="24"/>
          <w:sz w:val="24"/>
          <w:szCs w:val="32"/>
          <w:cs/>
        </w:rPr>
        <w:t xml:space="preserve"> ทั้งของตนเอง และร่วมกับผู้อื่น โดยใช้การรวมพลังทำงานเป็นทีม มีแผน ขั้นตอน ให้บรรลุผลสำเร็จตามเป้าหมาย มีภาวะผู้นำ</w:t>
      </w:r>
      <w:r w:rsidRPr="00BB600E">
        <w:rPr>
          <w:rFonts w:ascii="TH SarabunIT๙" w:eastAsia="Times New Roman" w:hAnsi="TH SarabunIT๙" w:cs="TH SarabunIT๙"/>
          <w:kern w:val="24"/>
          <w:sz w:val="24"/>
          <w:szCs w:val="32"/>
          <w:cs/>
        </w:rPr>
        <w:br/>
        <w:t xml:space="preserve"> มีความโปร่งใส ตรวจสอบได้ มีการประสานความคิดเห็นที่แตกต่างสู่การตัดสินใจและแก้ปัญหาเป็นทีม</w:t>
      </w:r>
      <w:r w:rsidRPr="00BB600E">
        <w:rPr>
          <w:rFonts w:ascii="TH SarabunIT๙" w:eastAsia="Times New Roman" w:hAnsi="TH SarabunIT๙" w:cs="TH SarabunIT๙"/>
          <w:kern w:val="24"/>
          <w:sz w:val="24"/>
          <w:szCs w:val="32"/>
          <w:cs/>
        </w:rPr>
        <w:br/>
        <w:t>อย่างรับผิดชอบร่วมกัน สร้างความสัมพันธ์ที่ดีและจัดการความขัดแย้งภายใต้สถานการณ์ที่ยุ่งยาก</w:t>
      </w:r>
      <w:r w:rsidRPr="00BB600E">
        <w:rPr>
          <w:rFonts w:ascii="TH SarabunIT๙" w:hAnsi="TH SarabunIT๙" w:cs="TH SarabunIT๙"/>
          <w:sz w:val="36"/>
          <w:szCs w:val="36"/>
          <w:cs/>
        </w:rPr>
        <w:t xml:space="preserve"> </w:t>
      </w:r>
      <w:bookmarkEnd w:id="1"/>
    </w:p>
    <w:p w14:paraId="423BEFED" w14:textId="77777777" w:rsidR="00B10FAC" w:rsidRPr="00BB600E" w:rsidRDefault="00B10FAC" w:rsidP="00C320A2">
      <w:pPr>
        <w:pStyle w:val="NoSpacing"/>
        <w:tabs>
          <w:tab w:val="left" w:pos="567"/>
        </w:tabs>
        <w:jc w:val="thaiDistribute"/>
        <w:rPr>
          <w:rFonts w:ascii="TH SarabunIT๙" w:hAnsi="TH SarabunIT๙" w:cs="TH SarabunIT๙"/>
          <w:sz w:val="28"/>
        </w:rPr>
      </w:pP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ab/>
        <w:t>องค์ประกอบ</w:t>
      </w:r>
    </w:p>
    <w:p w14:paraId="107020FB" w14:textId="77777777" w:rsidR="00B10FAC" w:rsidRPr="00BB600E" w:rsidRDefault="00B10FAC" w:rsidP="00C320A2">
      <w:pPr>
        <w:pStyle w:val="NoSpacing"/>
        <w:tabs>
          <w:tab w:val="left" w:pos="1134"/>
        </w:tabs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B600E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>. เป็นสมาชิกทีมที่ดีและมีภาวะผู้นำ</w:t>
      </w:r>
      <w:r w:rsidRPr="00BB600E">
        <w:rPr>
          <w:rFonts w:ascii="TH SarabunIT๙" w:hAnsi="TH SarabunIT๙" w:cs="TH SarabunIT๙"/>
          <w:sz w:val="32"/>
          <w:szCs w:val="32"/>
          <w:cs/>
        </w:rPr>
        <w:t xml:space="preserve"> มีทักษะการทำงานเป็นทีม รับผิดชอบในบทบาทหน้าที่ของตนและของทีม มีความยืดหยุ่นในการทำงานร่วมกับกลุ่มคนที่แตกต่าง นำจุดเด่นของตนและสมาชิกมาใช้ ในการทำงานให้บรรลุเป้าหมาย สะท้อนการทำงานของตนเองและทีม ส่งเสริมและพัฒนาศักยภาพของทีม สร้างแรงบันดาลใจในการพัฒนาตนเอง ให้เป็นที่ยอมรับและไว้วางใจ ประสานความร่วมมือภายในทีม  </w:t>
      </w:r>
      <w:r w:rsidRPr="00BB600E">
        <w:rPr>
          <w:rFonts w:ascii="TH SarabunIT๙" w:hAnsi="TH SarabunIT๙" w:cs="TH SarabunIT๙"/>
          <w:sz w:val="32"/>
          <w:szCs w:val="32"/>
        </w:rPr>
        <w:br/>
      </w:r>
      <w:r w:rsidRPr="00BB600E">
        <w:rPr>
          <w:rFonts w:ascii="TH SarabunIT๙" w:hAnsi="TH SarabunIT๙" w:cs="TH SarabunIT๙"/>
          <w:sz w:val="32"/>
          <w:szCs w:val="32"/>
          <w:cs/>
        </w:rPr>
        <w:t>และระหว่างทีม สร้างค่านิยมใหม่ในการทำงานร่วมกัน และการพัฒนาทีมที่เข้มแข็ง สามารถเป็นต้นแบบผู้สร้างการเปลี่ยนแปลง</w:t>
      </w:r>
    </w:p>
    <w:p w14:paraId="38ADF468" w14:textId="77777777" w:rsidR="00B10FAC" w:rsidRPr="00BB600E" w:rsidRDefault="00B10FAC" w:rsidP="00C320A2">
      <w:pPr>
        <w:pStyle w:val="NoSpacing"/>
        <w:tabs>
          <w:tab w:val="left" w:pos="1134"/>
        </w:tabs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B600E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>. กระบวนการทำงานแบบร่วมมือรวมพลังอย่างเป็นระบบ</w:t>
      </w:r>
      <w:r w:rsidRPr="00BB600E">
        <w:rPr>
          <w:rFonts w:ascii="TH SarabunIT๙" w:hAnsi="TH SarabunIT๙" w:cs="TH SarabunIT๙"/>
          <w:sz w:val="32"/>
          <w:szCs w:val="32"/>
          <w:cs/>
        </w:rPr>
        <w:t xml:space="preserve"> สามารถจัดระบบการทำงานกิจการ และการประกอบการใด ๆ ทั้งของตนเอง และร่วมกับผู้อื่น ร่วมกันกำหนดเป้าหมาย แผนการทำงาน ขั้นตอน และกระบวนการทำงานเป็นทีม เห็นภาพความสำเร็จของทีม คำนึงถึงประโยชน์ของทีมก่อนประโยชน์ส่วนตน แบ่งบทบาทหน้าที่ให้เหมาะสมกับศักยภาพของสมาชิก รับผิดชอบตามบทบาทหน้าที่ด้วยความใส่ใจ </w:t>
      </w:r>
      <w:r w:rsidRPr="00BB600E">
        <w:rPr>
          <w:rFonts w:ascii="TH SarabunIT๙" w:hAnsi="TH SarabunIT๙" w:cs="TH SarabunIT๙"/>
          <w:sz w:val="32"/>
          <w:szCs w:val="32"/>
          <w:cs/>
        </w:rPr>
        <w:br/>
        <w:t xml:space="preserve">มีความพยายามในการทำงานและสนับสนุนช่วยเหลือให้เกิดความสำเร็จ เคารพ รับฟัง แลกเปลี่ยน และประสานความคิดเห็นที่แตกต่าง ประยุกต์ใช้ทักษะการคิดขั้นสูงในการตัดสินใจเป็นทีมที่มีประสิทธิภาพ ประเมินและปรับปรุงกระบวนการทำงานร่วมกันอย่างเป็นระบบ ด้วยความโปร่งใสและตรวจสอบได้ ร่วมรับผิดและรับชอบต่อผลการตัดสินใจของทีม เห็นคุณค่าของการทำงานแบบร่วมมือรวมพลัง </w:t>
      </w:r>
    </w:p>
    <w:p w14:paraId="04860E9B" w14:textId="77777777" w:rsidR="00B10FAC" w:rsidRPr="00BB600E" w:rsidRDefault="00B10FAC" w:rsidP="00C320A2">
      <w:pPr>
        <w:pStyle w:val="NoSpacing"/>
        <w:tabs>
          <w:tab w:val="left" w:pos="1134"/>
        </w:tabs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B600E">
        <w:rPr>
          <w:rFonts w:ascii="TH SarabunIT๙" w:hAnsi="TH SarabunIT๙" w:cs="TH SarabunIT๙"/>
          <w:sz w:val="32"/>
          <w:szCs w:val="32"/>
          <w:cs/>
        </w:rPr>
        <w:tab/>
      </w:r>
      <w:r w:rsidRPr="00BB600E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BB600E">
        <w:rPr>
          <w:rFonts w:ascii="TH SarabunIT๙" w:hAnsi="TH SarabunIT๙" w:cs="TH SarabunIT๙"/>
          <w:b/>
          <w:bCs/>
          <w:sz w:val="32"/>
          <w:szCs w:val="32"/>
          <w:cs/>
        </w:rPr>
        <w:t>. สร้างความสัมพันธ์ที่ดีและการจัดการความขัดแย้ง</w:t>
      </w:r>
      <w:r w:rsidRPr="00BB600E">
        <w:rPr>
          <w:rFonts w:ascii="TH SarabunIT๙" w:hAnsi="TH SarabunIT๙" w:cs="TH SarabunIT๙"/>
          <w:sz w:val="32"/>
          <w:szCs w:val="32"/>
          <w:cs/>
        </w:rPr>
        <w:t xml:space="preserve"> มีทัศนคติเชิงบวกในการทำงานร่วมกับผู้อื่น เห็นคุณค่าของสัมพันธภาพที่ดี สร้างและรักษาความสัมพันธ์อันดีในทีม ให้ความไว้วางใจซึ่งกันและกันปฏิบัติต่อผู้อื่นด้วยความจริงใจ เห็นอกเห็นใจในฐานะที่เป็นมนุษย์ด้วยกัน เคารพและเห็นประโยชน์ของ      ความแตกต่างหลากหลาย มีทักษะและใช้วิธีการป้องกันและจัดการความขัดแย้งได้อย่างเป็นระบบ</w:t>
      </w:r>
    </w:p>
    <w:p w14:paraId="25EAF51A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</w:p>
    <w:p w14:paraId="41C9A10A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</w:p>
    <w:p w14:paraId="6F33D81E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</w:p>
    <w:p w14:paraId="32F6EEC9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</w:p>
    <w:p w14:paraId="46336079" w14:textId="2D9C3941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</w:p>
    <w:p w14:paraId="5D4D3992" w14:textId="77777777" w:rsidR="00DD6318" w:rsidRPr="00BB600E" w:rsidRDefault="00DD6318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</w:p>
    <w:p w14:paraId="3C08D86D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</w:p>
    <w:p w14:paraId="3A63989A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</w:p>
    <w:p w14:paraId="19E21EF8" w14:textId="77777777" w:rsidR="00B10FAC" w:rsidRPr="00BB600E" w:rsidRDefault="00B10FAC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  <w:r w:rsidRPr="00BB600E">
        <w:rPr>
          <w:rFonts w:ascii="TH SarabunIT๙" w:hAnsi="TH SarabunIT๙" w:cs="TH SarabunIT๙"/>
          <w:bCs/>
          <w:cs/>
        </w:rPr>
        <w:lastRenderedPageBreak/>
        <w:t>ระดับสมรรถนะการรวมพลังทำงานเป็นทีม</w:t>
      </w:r>
    </w:p>
    <w:tbl>
      <w:tblPr>
        <w:tblStyle w:val="TableGrid4"/>
        <w:tblW w:w="4925" w:type="pct"/>
        <w:tblLook w:val="04A0" w:firstRow="1" w:lastRow="0" w:firstColumn="1" w:lastColumn="0" w:noHBand="0" w:noVBand="1"/>
      </w:tblPr>
      <w:tblGrid>
        <w:gridCol w:w="823"/>
        <w:gridCol w:w="4716"/>
        <w:gridCol w:w="826"/>
        <w:gridCol w:w="864"/>
        <w:gridCol w:w="835"/>
        <w:gridCol w:w="841"/>
      </w:tblGrid>
      <w:tr w:rsidR="00B10FAC" w:rsidRPr="00BB600E" w14:paraId="69A77E12" w14:textId="77777777" w:rsidTr="00176239">
        <w:trPr>
          <w:tblHeader/>
        </w:trPr>
        <w:tc>
          <w:tcPr>
            <w:tcW w:w="3109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12CACD77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bookmarkStart w:id="2" w:name="_Hlk47523042"/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ระดับการพัฒนา</w:t>
            </w:r>
          </w:p>
        </w:tc>
        <w:tc>
          <w:tcPr>
            <w:tcW w:w="1891" w:type="pct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0938F8A5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ระดับความสามารถ</w:t>
            </w:r>
          </w:p>
        </w:tc>
      </w:tr>
      <w:tr w:rsidR="00B10FAC" w:rsidRPr="00BB600E" w14:paraId="41A05B9C" w14:textId="77777777" w:rsidTr="007D6393">
        <w:trPr>
          <w:tblHeader/>
        </w:trPr>
        <w:tc>
          <w:tcPr>
            <w:tcW w:w="46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599C7837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ระดับ</w:t>
            </w:r>
          </w:p>
        </w:tc>
        <w:tc>
          <w:tcPr>
            <w:tcW w:w="264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62BCC399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คำบรรยายระดับ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7EA8BAD1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ป.1-3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2A13D5E5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ป.4-6</w:t>
            </w:r>
          </w:p>
        </w:tc>
        <w:tc>
          <w:tcPr>
            <w:tcW w:w="469" w:type="pct"/>
            <w:tcBorders>
              <w:top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601704E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ม.1-3</w:t>
            </w:r>
          </w:p>
        </w:tc>
        <w:tc>
          <w:tcPr>
            <w:tcW w:w="469" w:type="pct"/>
            <w:tcBorders>
              <w:top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103E506F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8"/>
                <w:cs/>
              </w:rPr>
              <w:t>ม.4-6</w:t>
            </w:r>
          </w:p>
        </w:tc>
      </w:tr>
      <w:tr w:rsidR="00B10FAC" w:rsidRPr="00BB600E" w14:paraId="16AEECAF" w14:textId="77777777" w:rsidTr="007D6393">
        <w:trPr>
          <w:trHeight w:val="20"/>
        </w:trPr>
        <w:tc>
          <w:tcPr>
            <w:tcW w:w="462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3FE74CBC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</w:t>
            </w:r>
          </w:p>
        </w:tc>
        <w:tc>
          <w:tcPr>
            <w:tcW w:w="2648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277792B4" w14:textId="1E3CDF69" w:rsidR="00B10FAC" w:rsidRPr="00BB600E" w:rsidRDefault="00B10FAC" w:rsidP="00C123CE">
            <w:pPr>
              <w:spacing w:line="259" w:lineRule="auto"/>
              <w:jc w:val="thaiDistribute"/>
              <w:rPr>
                <w:rFonts w:ascii="TH SarabunIT๙" w:eastAsia="Calibri" w:hAnsi="TH SarabunIT๙" w:cs="TH SarabunIT๙"/>
                <w:sz w:val="24"/>
                <w:szCs w:val="24"/>
                <w:cs/>
                <w:lang w:eastAsia="zh-CN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รับรู้บทบาทหน้าที่ของตนเอง  มุ่งมั่นทำงานและทำกิจกรรมของตนเองและร่วมกับผู้อื่นได้สำเร็จตามข้อตกลง กฎ กติกา และแสดงออก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อย่างเหมาะสมในสถานการณ์ต่าง ๆ </w:t>
            </w:r>
            <w:r w:rsidRPr="00BB600E">
              <w:rPr>
                <w:rFonts w:ascii="TH SarabunIT๙" w:hAnsi="TH SarabunIT๙" w:cs="TH SarabunIT๙"/>
                <w:sz w:val="24"/>
                <w:szCs w:val="24"/>
                <w:u w:val="single"/>
                <w:cs/>
              </w:rPr>
              <w:t>ตามคำชี้แนะ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43C507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485" w:type="pct"/>
            <w:tcBorders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0FEA7BE2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319F3484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43AE7442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0FAC" w:rsidRPr="00BB600E" w14:paraId="135C0446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4FBAADD8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2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47AC211E" w14:textId="2437738B" w:rsidR="00B10FAC" w:rsidRPr="00BB600E" w:rsidRDefault="00B10FAC" w:rsidP="00C123CE">
            <w:pPr>
              <w:spacing w:line="216" w:lineRule="auto"/>
              <w:jc w:val="thaiDistribute"/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รู้และรับผิดชอบในบทบาทหน้าที่ของตนเอง มีความมั่นใจในการทำงานตามขั้นตอนต่าง ๆ ให้สำเร็จ ตามคำแนะนำ และปฏิบัติตามกฎ กติกา ของทีม เมื่อได้รับการชี้แนะเพื่อสนับสนุนการทำกิจกรรมร่วมกับผู้อื่น</w:t>
            </w:r>
            <w:r w:rsidR="00C123CE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ให้บรรลุผลสำเร็จ สามารถรับรู้ความรู้สึกของผู้อื่นและตอบสนองต่อสถานการณ์ต่าง ๆ ตามคำแนะนำ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7F5A16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485" w:type="pct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7DAFBDD4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5A1264ED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0EB6BC21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0FAC" w:rsidRPr="00BB600E" w14:paraId="32E020BD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C1CB371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3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041CD0DE" w14:textId="400D0525" w:rsidR="00B10FAC" w:rsidRPr="00BB600E" w:rsidRDefault="00B10FAC" w:rsidP="00C123CE">
            <w:pPr>
              <w:spacing w:line="216" w:lineRule="auto"/>
              <w:jc w:val="thaiDistribute"/>
              <w:rPr>
                <w:rFonts w:ascii="TH SarabunIT๙" w:eastAsia="Calibri" w:hAnsi="TH SarabunIT๙" w:cs="TH SarabunIT๙"/>
                <w:sz w:val="24"/>
                <w:szCs w:val="24"/>
                <w:cs/>
                <w:lang w:eastAsia="zh-CN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มีความรับผิดชอบและใช้จุดเด่นในการทำงานให้สำเร็จ รักการทำงาน เป็นสมาชิกทีมที่มีส่วนร่วมในการตัดสินใจ การกำหนดเป้าหมาย 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การสร้างข้อตกลงและการทำงานของทีม แสดงออกถึงความเข้าใจ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ต่อเพื่อนในทีมด้วยความเป็นมิตรตามคำแนะนำ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60858DD1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สามารถ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9E7B77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0F37DB1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3829B3B6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0FAC" w:rsidRPr="00BB600E" w14:paraId="13C3E9E4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5B54C169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4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5D8CAF50" w14:textId="77777777" w:rsidR="00B10FAC" w:rsidRPr="00BB600E" w:rsidRDefault="00B10FAC" w:rsidP="00C123CE">
            <w:pPr>
              <w:spacing w:line="216" w:lineRule="auto"/>
              <w:jc w:val="thaiDistribute"/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เป็นสมาชิกทีมที่รับผิดชอบต่อบทบาทและงานตามที่ได้รับมอบหมาย จัดระบบความคิดก่อนลงมือทำงานอย่างเป็นลำดับขั้นและปฏิบัติงานจนสำเร็จ รวมทั้งการช่วยเหลือเพื่อนในทีม โดยปฏิบัติต่อผู้อื่นอย่างเป็นมิตร 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92E658D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FADC18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49DA4096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54EC995A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0FAC" w:rsidRPr="00BB600E" w14:paraId="37718ABE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DF07B49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5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14:paraId="6DB686D8" w14:textId="4CE22302" w:rsidR="00B10FAC" w:rsidRPr="00BB600E" w:rsidRDefault="00B10FAC" w:rsidP="00C123CE">
            <w:pPr>
              <w:spacing w:line="216" w:lineRule="auto"/>
              <w:jc w:val="thaiDistribute"/>
              <w:rPr>
                <w:rFonts w:ascii="TH SarabunIT๙" w:eastAsia="Calibri" w:hAnsi="TH SarabunIT๙" w:cs="TH SarabunIT๙"/>
                <w:sz w:val="24"/>
                <w:szCs w:val="24"/>
                <w:lang w:eastAsia="zh-CN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เป็นสมาชิกที่ริเริ่มกำหนดเป้าหมาย วิธีการทำงานทั้งของตนเองและทีม ใช้ความคิดสร้างสรรค์ในการวางแผนการทำงานอย่างเป็นลำดับขั้น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และปฏิบัติงานจนสำเร็จ วิเคราะห์และสะท้อนการทำงาน แสดง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ความคิดเห็นและสนับสนุนการทำงานของสมาชิกในทีมให้บรรลุเป้าหมาย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0E5FF8D2" w14:textId="0C622AD1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12D93695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สามารถ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0F9EA3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469" w:type="pct"/>
            <w:tcBorders>
              <w:top w:val="single" w:sz="4" w:space="0" w:color="FFFFFF" w:themeColor="background1"/>
              <w:left w:val="single" w:sz="12" w:space="0" w:color="auto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1C45A903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0FAC" w:rsidRPr="00BB600E" w14:paraId="3B724159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19E46CC6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6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6B2DA1EC" w14:textId="026A81DB" w:rsidR="00B10FAC" w:rsidRPr="00BB600E" w:rsidRDefault="00B10FAC" w:rsidP="00C123CE">
            <w:pPr>
              <w:spacing w:line="216" w:lineRule="auto"/>
              <w:jc w:val="thaiDistribute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เป็นผู้นำตนเองมีส่วนร่วมในการตัดสินใจและการทำงานเพื่อให้บรรลุเป้าหมายของตนเองและทีม จัดระบบความคิดและการทำงาน สะท้อนผลการทำงานโดยตระหนักถึงเป้าหมายและสัมพันธภาพเชิงบวกของทีม   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ed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A9CB33" w14:textId="4B045748" w:rsidR="00B10FAC" w:rsidRPr="00BB600E" w:rsidRDefault="00042737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25819E2D" wp14:editId="10199753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-592455</wp:posOffset>
                      </wp:positionV>
                      <wp:extent cx="234950" cy="1016000"/>
                      <wp:effectExtent l="19050" t="0" r="31750" b="31750"/>
                      <wp:wrapNone/>
                      <wp:docPr id="59" name="Arrow: Down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4950" cy="1016000"/>
                              </a:xfrm>
                              <a:prstGeom prst="downArrow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846835" id="Arrow: Down 59" o:spid="_x0000_s1026" type="#_x0000_t67" style="position:absolute;margin-left:5pt;margin-top:-46.65pt;width:18.5pt;height:80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" adj="19103" fillcolor="white [3201]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E55618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24A625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469" w:type="pct"/>
            <w:tcBorders>
              <w:top w:val="single" w:sz="4" w:space="0" w:color="FFFFFF" w:themeColor="background1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06A19A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0FAC" w:rsidRPr="00BB600E" w14:paraId="79ED4C49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2941DA36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7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14:paraId="5E5D0C27" w14:textId="1A65F52C" w:rsidR="00B10FAC" w:rsidRPr="00BB600E" w:rsidRDefault="00B10FAC" w:rsidP="00C123CE">
            <w:pPr>
              <w:spacing w:line="216" w:lineRule="auto"/>
              <w:ind w:left="34"/>
              <w:jc w:val="thaiDistribute"/>
              <w:rPr>
                <w:rFonts w:ascii="TH SarabunIT๙" w:eastAsia="Calibri" w:hAnsi="TH SarabunIT๙" w:cs="TH SarabunIT๙"/>
                <w:sz w:val="24"/>
                <w:szCs w:val="24"/>
                <w:lang w:eastAsia="zh-CN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เป็นผู้นำตนเอง สร้างการมีส่วนร่วมในการตัดสินใจและกระบวนการทำงาน ตรวจสอบและพัฒนางานร่วมกับผู้อื่นอย่างเป็นระบบ มีวิธีการทำงานที่โปร่งใสตรวจสอบได้ สร้างสัมพันธภาพเชิงบวก และจัดการความขัดแย้งด้วยความเข้าใจและยอมรับ ความแตกต่าง ความเสมอภาคและเท่าเทียมกันโดยไม่เลือกปฏิบัติ เห็นคุณค่าของทุกคนในทีม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อย่างเท่าเทียมกัน</w:t>
            </w:r>
          </w:p>
        </w:tc>
        <w:tc>
          <w:tcPr>
            <w:tcW w:w="464" w:type="pct"/>
            <w:tcBorders>
              <w:top w:val="dashed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32A81966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75E320BD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FFF4B2D" wp14:editId="4D523332">
                      <wp:simplePos x="0" y="0"/>
                      <wp:positionH relativeFrom="column">
                        <wp:posOffset>118110</wp:posOffset>
                      </wp:positionH>
                      <wp:positionV relativeFrom="paragraph">
                        <wp:posOffset>47625</wp:posOffset>
                      </wp:positionV>
                      <wp:extent cx="243205" cy="1612265"/>
                      <wp:effectExtent l="19050" t="0" r="42545" b="45085"/>
                      <wp:wrapNone/>
                      <wp:docPr id="61" name="Arrow: Down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3205" cy="1612265"/>
                              </a:xfrm>
                              <a:prstGeom prst="downArrow">
                                <a:avLst/>
                              </a:prstGeom>
                              <a:ln w="9525">
                                <a:prstDash val="sysDash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0A95FB" id="Arrow: Down 61" o:spid="_x0000_s1026" type="#_x0000_t67" style="position:absolute;margin-left:9.3pt;margin-top:3.75pt;width:19.15pt;height:126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" adj="19971" fillcolor="white [3201]" strokecolor="black [3200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256BE5D4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สามารถ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75CB089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เริ่มต้น</w:t>
            </w:r>
          </w:p>
        </w:tc>
      </w:tr>
      <w:tr w:rsidR="00B10FAC" w:rsidRPr="00BB600E" w14:paraId="57A45091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1F948887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8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20466E33" w14:textId="547B4C9C" w:rsidR="00B10FAC" w:rsidRPr="00BB600E" w:rsidRDefault="00B10FAC" w:rsidP="00C123CE">
            <w:pPr>
              <w:spacing w:line="259" w:lineRule="auto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มีภาวะผู้นำ ใช้ทักษะการคิดขั้นสูง เพื่อมองเห็นภาพความสำเร็จ ตัดสินใจและทำงานอย่างมีส่วนร่วม เพื่อขับเคลื่อนทีมให้บรรลุเป้าหมาย 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ด้วยกระบวนการทำงานที่โปร่งใส ตรวจสอบได้ อีกทั้งรักษาสัมพันธภาพเชิงบวกในทีม 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8FE551F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01461BF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F6D447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3A4CE3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กำลังพัฒนา</w:t>
            </w:r>
          </w:p>
        </w:tc>
      </w:tr>
      <w:tr w:rsidR="00B10FAC" w:rsidRPr="00BB600E" w14:paraId="700F87DF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5B3BC0B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9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14:paraId="6B41D367" w14:textId="1936DC48" w:rsidR="00B10FAC" w:rsidRPr="00BB600E" w:rsidRDefault="00B10FAC" w:rsidP="00C123CE">
            <w:pPr>
              <w:spacing w:line="216" w:lineRule="auto"/>
              <w:jc w:val="thaiDistribute"/>
              <w:rPr>
                <w:rFonts w:ascii="TH SarabunIT๙" w:eastAsia="Calibri" w:hAnsi="TH SarabunIT๙" w:cs="TH SarabunIT๙"/>
                <w:sz w:val="24"/>
                <w:szCs w:val="24"/>
                <w:lang w:eastAsia="zh-CN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มีภาวะผู้นำ เสริมสร้างความสัมพันธ์ เชิงบวกและคุณค่าของการรวมพลังทำงานเป็นทีม มีความสามารถในการประสานความคิดเห็นที่แตกต่าง และทำงานด้วยความโปร่งใส ตรวจสอบได้และสามารถจัดการ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ความขัดแย้งได้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757F55A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46C5CED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2C35EB22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CA96F09" wp14:editId="01B0B925">
                      <wp:simplePos x="0" y="0"/>
                      <wp:positionH relativeFrom="column">
                        <wp:posOffset>62865</wp:posOffset>
                      </wp:positionH>
                      <wp:positionV relativeFrom="paragraph">
                        <wp:posOffset>44450</wp:posOffset>
                      </wp:positionV>
                      <wp:extent cx="255905" cy="1008000"/>
                      <wp:effectExtent l="19050" t="0" r="29845" b="40005"/>
                      <wp:wrapNone/>
                      <wp:docPr id="62" name="Arrow: Down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5905" cy="1008000"/>
                              </a:xfrm>
                              <a:prstGeom prst="downArrow">
                                <a:avLst/>
                              </a:prstGeom>
                              <a:ln w="9525">
                                <a:prstDash val="sysDash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2EC7EB" id="Arrow: Down 62" o:spid="_x0000_s1026" type="#_x0000_t67" style="position:absolute;margin-left:4.95pt;margin-top:3.5pt;width:20.15pt;height:79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" adj="18858" fillcolor="white [3201]" strokecolor="black [3200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2B8A3492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สามารถ</w:t>
            </w:r>
          </w:p>
        </w:tc>
      </w:tr>
      <w:tr w:rsidR="00B10FAC" w:rsidRPr="00BB600E" w14:paraId="1B598861" w14:textId="77777777" w:rsidTr="007D6393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DC771E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BB600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10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AD26C2E" w14:textId="642C8A4F" w:rsidR="00B10FAC" w:rsidRPr="00BB600E" w:rsidRDefault="00B10FAC" w:rsidP="00C123CE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มีคุณลักษณะของผู้ที่สร้างการเปลี่ยนแปลง สร้างแรงบันดาลใจ 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เห็นคุณค่าของทุกคนอย่างเท่าเทียมกัน สร้างพลวัตรของการทำงาน</w:t>
            </w:r>
            <w:r w:rsidR="003349C3">
              <w:rPr>
                <w:rFonts w:ascii="TH SarabunIT๙" w:hAnsi="TH SarabunIT๙" w:cs="TH SarabunIT๙"/>
                <w:sz w:val="24"/>
                <w:szCs w:val="24"/>
              </w:rPr>
              <w:br/>
            </w:r>
            <w:r w:rsidRPr="00BB600E">
              <w:rPr>
                <w:rFonts w:ascii="TH SarabunIT๙" w:hAnsi="TH SarabunIT๙" w:cs="TH SarabunIT๙"/>
                <w:sz w:val="24"/>
                <w:szCs w:val="24"/>
                <w:cs/>
              </w:rPr>
              <w:t>เป็นทีม เพื่อขับเคลื่อนสู่เป้าหมายความสำเร็จของงานและของทีม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58CCF9E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05AF00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3175B3B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213C42C" w14:textId="77777777" w:rsidR="00B10FAC" w:rsidRPr="00BB600E" w:rsidRDefault="00B10FA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BB600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เหนือความคาดหวัง</w:t>
            </w:r>
          </w:p>
        </w:tc>
      </w:tr>
      <w:bookmarkEnd w:id="2"/>
    </w:tbl>
    <w:p w14:paraId="54D1B426" w14:textId="77777777" w:rsidR="00B10FAC" w:rsidRPr="00BB600E" w:rsidRDefault="00B10FAC" w:rsidP="00C320A2">
      <w:pPr>
        <w:ind w:firstLine="720"/>
        <w:jc w:val="thaiDistribute"/>
        <w:rPr>
          <w:rFonts w:ascii="TH SarabunIT๙" w:hAnsi="TH SarabunIT๙" w:cs="TH SarabunIT๙"/>
          <w:cs/>
        </w:rPr>
        <w:sectPr w:rsidR="00B10FAC" w:rsidRPr="00BB600E" w:rsidSect="00FF199A">
          <w:headerReference w:type="even" r:id="rId32"/>
          <w:headerReference w:type="default" r:id="rId33"/>
          <w:footerReference w:type="even" r:id="rId34"/>
          <w:footerReference w:type="default" r:id="rId35"/>
          <w:headerReference w:type="first" r:id="rId36"/>
          <w:footerReference w:type="first" r:id="rId37"/>
          <w:pgSz w:w="11906" w:h="16838" w:code="9"/>
          <w:pgMar w:top="1701" w:right="1134" w:bottom="1134" w:left="1701" w:header="720" w:footer="720" w:gutter="0"/>
          <w:cols w:space="720"/>
          <w:docGrid w:linePitch="360"/>
        </w:sectPr>
      </w:pPr>
    </w:p>
    <w:p w14:paraId="19AC7092" w14:textId="17E0FC7F" w:rsidR="00B10FAC" w:rsidRPr="00BB600E" w:rsidRDefault="00B10FAC" w:rsidP="00C320A2">
      <w:pPr>
        <w:tabs>
          <w:tab w:val="left" w:pos="3568"/>
        </w:tabs>
        <w:rPr>
          <w:rFonts w:ascii="TH SarabunIT๙" w:hAnsi="TH SarabunIT๙" w:cs="TH SarabunIT๙"/>
          <w:b/>
          <w:bCs/>
          <w:color w:val="000000" w:themeColor="text1"/>
        </w:rPr>
      </w:pPr>
      <w:r w:rsidRPr="00BB600E">
        <w:rPr>
          <w:rFonts w:ascii="TH SarabunIT๙" w:hAnsi="TH SarabunIT๙" w:cs="TH SarabunIT๙"/>
          <w:b/>
          <w:noProof/>
          <w:color w:val="000000" w:themeColor="text1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031FF959" wp14:editId="57DDB6D8">
                <wp:simplePos x="0" y="0"/>
                <wp:positionH relativeFrom="margin">
                  <wp:posOffset>-49728</wp:posOffset>
                </wp:positionH>
                <wp:positionV relativeFrom="paragraph">
                  <wp:posOffset>-42905</wp:posOffset>
                </wp:positionV>
                <wp:extent cx="3541594" cy="374650"/>
                <wp:effectExtent l="0" t="0" r="20955" b="25400"/>
                <wp:wrapNone/>
                <wp:docPr id="10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1594" cy="37465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8997A4" id="Rectangle: Rounded Corners 10" o:spid="_x0000_s1026" style="position:absolute;margin-left:-3.9pt;margin-top:-3.4pt;width:278.85pt;height:29.5pt;z-index:-251638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" fillcolor="#b4c6e7 [1300]" strokecolor="#1f3763 [1604]" strokeweight="1pt">
                <v:stroke joinstyle="miter"/>
                <w10:wrap anchorx="margin"/>
              </v:roundrect>
            </w:pict>
          </mc:Fallback>
        </mc:AlternateContent>
      </w:r>
      <w:r w:rsidRPr="00BB600E">
        <w:rPr>
          <w:rFonts w:ascii="TH SarabunIT๙" w:hAnsi="TH SarabunIT๙" w:cs="TH SarabunIT๙"/>
          <w:b/>
          <w:bCs/>
          <w:color w:val="000000" w:themeColor="text1"/>
        </w:rPr>
        <w:t>5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 xml:space="preserve">. </w:t>
      </w:r>
      <w:r w:rsidR="00205794">
        <w:rPr>
          <w:rFonts w:ascii="TH SarabunIT๙" w:hAnsi="TH SarabunIT๙" w:cs="TH SarabunIT๙" w:hint="cs"/>
          <w:b/>
          <w:bCs/>
          <w:color w:val="000000" w:themeColor="text1"/>
          <w:cs/>
        </w:rPr>
        <w:t>สมรรถนะ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>การเป็นพลเมืองที่เข้มแข็ง</w:t>
      </w:r>
      <w:r w:rsidRPr="00BB600E">
        <w:rPr>
          <w:rFonts w:ascii="TH SarabunIT๙" w:hAnsi="TH SarabunIT๙" w:cs="TH SarabunIT๙"/>
          <w:b/>
          <w:bCs/>
          <w:color w:val="000000" w:themeColor="text1"/>
          <w:sz w:val="24"/>
          <w:szCs w:val="24"/>
          <w:cs/>
        </w:rPr>
        <w:t xml:space="preserve"> 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>(</w:t>
      </w:r>
      <w:r w:rsidRPr="00BB600E">
        <w:rPr>
          <w:rFonts w:ascii="TH SarabunIT๙" w:hAnsi="TH SarabunIT๙" w:cs="TH SarabunIT๙"/>
          <w:b/>
          <w:bCs/>
          <w:color w:val="000000" w:themeColor="text1"/>
        </w:rPr>
        <w:t>Active Citizen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 xml:space="preserve">: </w:t>
      </w:r>
      <w:r w:rsidRPr="00BB600E">
        <w:rPr>
          <w:rFonts w:ascii="TH SarabunIT๙" w:hAnsi="TH SarabunIT๙" w:cs="TH SarabunIT๙"/>
          <w:b/>
          <w:bCs/>
          <w:color w:val="000000" w:themeColor="text1"/>
        </w:rPr>
        <w:t>AC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 xml:space="preserve">) </w:t>
      </w:r>
    </w:p>
    <w:p w14:paraId="0775092F" w14:textId="77777777" w:rsidR="00B10FAC" w:rsidRPr="00BB600E" w:rsidRDefault="00B10FAC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21F54F63" w14:textId="77777777" w:rsidR="0072684D" w:rsidRPr="007D6393" w:rsidRDefault="0072684D" w:rsidP="007D6393">
      <w:pPr>
        <w:pStyle w:val="NoSpacing"/>
        <w:ind w:firstLine="567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D6393">
        <w:rPr>
          <w:rFonts w:ascii="TH SarabunIT๙" w:hAnsi="TH SarabunIT๙" w:cs="TH SarabunIT๙"/>
          <w:b/>
          <w:bCs/>
          <w:sz w:val="32"/>
          <w:szCs w:val="32"/>
          <w:cs/>
        </w:rPr>
        <w:t>นิยาม</w:t>
      </w:r>
    </w:p>
    <w:p w14:paraId="5AF33D0A" w14:textId="77777777" w:rsidR="0072684D" w:rsidRPr="007D6393" w:rsidRDefault="0072684D" w:rsidP="007D6393">
      <w:pPr>
        <w:spacing w:after="120"/>
        <w:ind w:firstLine="1134"/>
        <w:jc w:val="thaiDistribute"/>
        <w:rPr>
          <w:rFonts w:ascii="TH SarabunIT๙" w:hAnsi="TH SarabunIT๙" w:cs="TH SarabunIT๙"/>
        </w:rPr>
      </w:pPr>
      <w:r w:rsidRPr="007D6393">
        <w:rPr>
          <w:rFonts w:ascii="TH SarabunIT๙" w:hAnsi="TH SarabunIT๙" w:cs="TH SarabunIT๙"/>
          <w:cs/>
        </w:rPr>
        <w:t xml:space="preserve"> การปฏิบัติตนอย่างรับผิดชอบในฐานะพลเมืองไทยและพลโลก</w:t>
      </w:r>
      <w:r w:rsidRPr="007D6393">
        <w:rPr>
          <w:rFonts w:ascii="TH SarabunIT๙" w:hAnsi="TH SarabunIT๙" w:cs="TH SarabunIT๙"/>
        </w:rPr>
        <w:t xml:space="preserve"> </w:t>
      </w:r>
      <w:r w:rsidRPr="007D6393">
        <w:rPr>
          <w:rFonts w:ascii="TH SarabunIT๙" w:hAnsi="TH SarabunIT๙" w:cs="TH SarabunIT๙"/>
          <w:cs/>
        </w:rPr>
        <w:t>รู้เคารพสิทธิเสรีภาพของตนเอง</w:t>
      </w:r>
      <w:r w:rsidRPr="007D6393">
        <w:rPr>
          <w:rFonts w:ascii="TH SarabunIT๙" w:hAnsi="TH SarabunIT๙" w:cs="TH SarabunIT๙"/>
          <w:cs/>
        </w:rPr>
        <w:br/>
        <w:t xml:space="preserve">และผู้อื่น เคารพในกฎกติกาและกฎหมาย มีส่วนร่วมทางสังคมอย่างมีวิจารณญาณ อยู่ร่วมกับผู้อื่นท่ามกลางความหลากหลาย เห็นคุณค่าของศักดิ์ศรีความเป็นมนุษย์ มีบทบาทในการตัดสินใจและสร้างการเปลี่ยนแปลงทางสังคม โดยยึดมั่นในความเท่าเทียมเป็นธรรม ค่านิยมประชาธิปไตย และสันติวิธี </w:t>
      </w:r>
    </w:p>
    <w:p w14:paraId="40798BB0" w14:textId="77777777" w:rsidR="0072684D" w:rsidRPr="007D6393" w:rsidRDefault="0072684D" w:rsidP="007D6393">
      <w:pPr>
        <w:pStyle w:val="NoSpacing"/>
        <w:ind w:firstLine="567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</w:pPr>
      <w:r w:rsidRPr="007D639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องค์ประกอบ</w:t>
      </w:r>
    </w:p>
    <w:p w14:paraId="11F0BDBA" w14:textId="50F9BDF5" w:rsidR="0072684D" w:rsidRPr="007D6393" w:rsidRDefault="00687A20" w:rsidP="007D6393">
      <w:pPr>
        <w:ind w:firstLine="1134"/>
        <w:jc w:val="thaiDistribute"/>
        <w:rPr>
          <w:rFonts w:ascii="TH SarabunIT๙" w:hAnsi="TH SarabunIT๙" w:cs="TH SarabunIT๙"/>
          <w:b/>
          <w:bCs/>
        </w:rPr>
      </w:pPr>
      <w:r w:rsidRPr="007D6393">
        <w:rPr>
          <w:rFonts w:ascii="TH SarabunIT๙" w:hAnsi="TH SarabunIT๙" w:cs="TH SarabunIT๙"/>
          <w:b/>
          <w:bCs/>
          <w:cs/>
        </w:rPr>
        <w:t>๑</w:t>
      </w:r>
      <w:r w:rsidR="0072684D" w:rsidRPr="007D6393">
        <w:rPr>
          <w:rFonts w:ascii="TH SarabunIT๙" w:hAnsi="TH SarabunIT๙" w:cs="TH SarabunIT๙"/>
          <w:b/>
          <w:bCs/>
        </w:rPr>
        <w:t xml:space="preserve">. </w:t>
      </w:r>
      <w:r w:rsidR="0072684D" w:rsidRPr="007D6393">
        <w:rPr>
          <w:rFonts w:ascii="TH SarabunIT๙" w:hAnsi="TH SarabunIT๙" w:cs="TH SarabunIT๙"/>
          <w:b/>
          <w:bCs/>
          <w:cs/>
        </w:rPr>
        <w:t>พลเมืองรู้เคารพสิทธิ</w:t>
      </w:r>
      <w:r w:rsidR="0072684D" w:rsidRPr="007D6393">
        <w:rPr>
          <w:rFonts w:ascii="TH SarabunIT๙" w:hAnsi="TH SarabunIT๙" w:cs="TH SarabunIT๙"/>
          <w:cs/>
        </w:rPr>
        <w:t xml:space="preserve"> เคารพสิทธิเสรีภาพของผู้อื่น ตระหนักในสิทธิเสรีภาพของตนเอง </w:t>
      </w:r>
      <w:r w:rsidR="0072684D" w:rsidRPr="007D6393">
        <w:rPr>
          <w:rFonts w:ascii="TH SarabunIT๙" w:hAnsi="TH SarabunIT๙" w:cs="TH SarabunIT๙"/>
          <w:spacing w:val="-6"/>
          <w:cs/>
        </w:rPr>
        <w:t>ช่วยเหลือ ให้เกียรติ และเห็นอกเห็นใจผู้อื่นบนพื้นฐานของการพึ่งพาอาศัยกัน โดยปราศจากอคติ ไม่เลือกปฏิบัติ</w:t>
      </w:r>
      <w:r w:rsidR="0072684D" w:rsidRPr="007D6393">
        <w:rPr>
          <w:rFonts w:ascii="TH SarabunIT๙" w:hAnsi="TH SarabunIT๙" w:cs="TH SarabunIT๙"/>
          <w:cs/>
        </w:rPr>
        <w:t xml:space="preserve"> เพื่อการอยู่ร่วมกันอย่างสันติ</w:t>
      </w:r>
    </w:p>
    <w:p w14:paraId="5BAB336E" w14:textId="09CA550A" w:rsidR="0072684D" w:rsidRPr="007D6393" w:rsidRDefault="00687A20" w:rsidP="007D6393">
      <w:pPr>
        <w:ind w:firstLine="1134"/>
        <w:jc w:val="thaiDistribute"/>
        <w:rPr>
          <w:rFonts w:ascii="TH SarabunIT๙" w:hAnsi="TH SarabunIT๙" w:cs="TH SarabunIT๙"/>
          <w:b/>
          <w:bCs/>
        </w:rPr>
      </w:pPr>
      <w:r w:rsidRPr="007D6393">
        <w:rPr>
          <w:rFonts w:ascii="TH SarabunIT๙" w:hAnsi="TH SarabunIT๙" w:cs="TH SarabunIT๙"/>
          <w:b/>
          <w:bCs/>
          <w:cs/>
        </w:rPr>
        <w:t>๒</w:t>
      </w:r>
      <w:r w:rsidR="0072684D" w:rsidRPr="007D6393">
        <w:rPr>
          <w:rFonts w:ascii="TH SarabunIT๙" w:hAnsi="TH SarabunIT๙" w:cs="TH SarabunIT๙"/>
          <w:b/>
          <w:bCs/>
        </w:rPr>
        <w:t>.</w:t>
      </w:r>
      <w:r w:rsidR="0072684D" w:rsidRPr="007D6393">
        <w:rPr>
          <w:rFonts w:ascii="TH SarabunIT๙" w:hAnsi="TH SarabunIT๙" w:cs="TH SarabunIT๙"/>
          <w:b/>
          <w:bCs/>
          <w:cs/>
        </w:rPr>
        <w:t xml:space="preserve"> </w:t>
      </w:r>
      <w:r w:rsidR="0072684D" w:rsidRPr="007D6393">
        <w:rPr>
          <w:rFonts w:ascii="TH SarabunIT๙" w:hAnsi="TH SarabunIT๙" w:cs="TH SarabunIT๙"/>
          <w:b/>
          <w:bCs/>
          <w:spacing w:val="-6"/>
          <w:cs/>
        </w:rPr>
        <w:t>พลเมืองรับผิดชอบต่อบทบาทหน้าที่</w:t>
      </w:r>
      <w:r w:rsidR="0072684D" w:rsidRPr="007D6393">
        <w:rPr>
          <w:rFonts w:ascii="TH SarabunIT๙" w:hAnsi="TH SarabunIT๙" w:cs="TH SarabunIT๙"/>
          <w:spacing w:val="-6"/>
          <w:cs/>
        </w:rPr>
        <w:t xml:space="preserve"> ปฏิบัติตนตามกฎ กติกา ข้อตกลง กฎหมาย อย่างถูกต้อง</w:t>
      </w:r>
      <w:r w:rsidR="0072684D" w:rsidRPr="007D6393">
        <w:rPr>
          <w:rFonts w:ascii="TH SarabunIT๙" w:hAnsi="TH SarabunIT๙" w:cs="TH SarabunIT๙"/>
          <w:cs/>
        </w:rPr>
        <w:t>และเหมาะสม รับผิดชอบบทบาทหน้าที่ตนเองในฐานะพลเมืองไทยและพลโลก</w:t>
      </w:r>
    </w:p>
    <w:p w14:paraId="51E0D8E7" w14:textId="094C069C" w:rsidR="0072684D" w:rsidRPr="007D6393" w:rsidRDefault="00687A20" w:rsidP="007D6393">
      <w:pPr>
        <w:ind w:firstLine="1134"/>
        <w:jc w:val="thaiDistribute"/>
        <w:rPr>
          <w:rFonts w:ascii="TH SarabunIT๙" w:hAnsi="TH SarabunIT๙" w:cs="TH SarabunIT๙"/>
          <w:b/>
          <w:bCs/>
        </w:rPr>
      </w:pPr>
      <w:r w:rsidRPr="007D6393">
        <w:rPr>
          <w:rFonts w:ascii="TH SarabunIT๙" w:hAnsi="TH SarabunIT๙" w:cs="TH SarabunIT๙"/>
          <w:b/>
          <w:bCs/>
          <w:cs/>
        </w:rPr>
        <w:t>๓</w:t>
      </w:r>
      <w:r w:rsidR="0072684D" w:rsidRPr="007D6393">
        <w:rPr>
          <w:rFonts w:ascii="TH SarabunIT๙" w:hAnsi="TH SarabunIT๙" w:cs="TH SarabunIT๙"/>
          <w:b/>
          <w:bCs/>
          <w:cs/>
        </w:rPr>
        <w:t>. พลเมืองมีส่วนร่วมอย่างมีวิจารณญาณ</w:t>
      </w:r>
      <w:r w:rsidR="0072684D" w:rsidRPr="007D6393">
        <w:rPr>
          <w:rFonts w:ascii="TH SarabunIT๙" w:hAnsi="TH SarabunIT๙" w:cs="TH SarabunIT๙"/>
          <w:cs/>
        </w:rPr>
        <w:t xml:space="preserve"> ติดตามสถานการณ์และประเด็นปัญหาของสังคม</w:t>
      </w:r>
      <w:r w:rsidR="0072684D" w:rsidRPr="007D6393">
        <w:rPr>
          <w:rFonts w:ascii="TH SarabunIT๙" w:hAnsi="TH SarabunIT๙" w:cs="TH SarabunIT๙"/>
        </w:rPr>
        <w:br/>
      </w:r>
      <w:r w:rsidR="0072684D" w:rsidRPr="007D6393">
        <w:rPr>
          <w:rFonts w:ascii="TH SarabunIT๙" w:hAnsi="TH SarabunIT๙" w:cs="TH SarabunIT๙"/>
          <w:cs/>
        </w:rPr>
        <w:t>อย่างมีวิจารณญาณ มีส่วนร่วมทางสังคมด้วยจิตสาธารณะและสำนึกสากล</w:t>
      </w:r>
    </w:p>
    <w:p w14:paraId="39EDFCDF" w14:textId="3B750442" w:rsidR="0072684D" w:rsidRPr="007D6393" w:rsidRDefault="00687A20" w:rsidP="007D6393">
      <w:pPr>
        <w:ind w:firstLine="1134"/>
        <w:jc w:val="thaiDistribute"/>
        <w:rPr>
          <w:rFonts w:ascii="TH SarabunIT๙" w:hAnsi="TH SarabunIT๙" w:cs="TH SarabunIT๙"/>
          <w:b/>
          <w:bCs/>
          <w:cs/>
        </w:rPr>
      </w:pPr>
      <w:r w:rsidRPr="007D6393">
        <w:rPr>
          <w:rFonts w:ascii="TH SarabunIT๙" w:hAnsi="TH SarabunIT๙" w:cs="TH SarabunIT๙"/>
          <w:b/>
          <w:bCs/>
          <w:cs/>
        </w:rPr>
        <w:t>๔</w:t>
      </w:r>
      <w:r w:rsidR="0072684D" w:rsidRPr="007D6393">
        <w:rPr>
          <w:rFonts w:ascii="TH SarabunIT๙" w:hAnsi="TH SarabunIT๙" w:cs="TH SarabunIT๙"/>
          <w:b/>
          <w:bCs/>
        </w:rPr>
        <w:t xml:space="preserve">. </w:t>
      </w:r>
      <w:r w:rsidR="0072684D" w:rsidRPr="007D6393">
        <w:rPr>
          <w:rFonts w:ascii="TH SarabunIT๙" w:hAnsi="TH SarabunIT๙" w:cs="TH SarabunIT๙"/>
          <w:b/>
          <w:bCs/>
          <w:cs/>
        </w:rPr>
        <w:t>พลเมืองผู้สร้างการเปลี่ยนแปลง</w:t>
      </w:r>
      <w:r w:rsidR="0072684D" w:rsidRPr="007D6393">
        <w:rPr>
          <w:rFonts w:ascii="TH SarabunIT๙" w:hAnsi="TH SarabunIT๙" w:cs="TH SarabunIT๙"/>
          <w:cs/>
        </w:rPr>
        <w:t xml:space="preserve"> มีความกระตือรือร้นในการสร้างการเปลี่ยนแปลงเชิงบวก</w:t>
      </w:r>
      <w:r w:rsidR="0072684D" w:rsidRPr="007D6393">
        <w:rPr>
          <w:rFonts w:ascii="TH SarabunIT๙" w:hAnsi="TH SarabunIT๙" w:cs="TH SarabunIT๙"/>
        </w:rPr>
        <w:br/>
      </w:r>
      <w:r w:rsidR="0072684D" w:rsidRPr="007D6393">
        <w:rPr>
          <w:rFonts w:ascii="TH SarabunIT๙" w:hAnsi="TH SarabunIT๙" w:cs="TH SarabunIT๙"/>
          <w:cs/>
        </w:rPr>
        <w:t>ทางสังคม บนพื้นฐานของความเท่าเทียมเป็นธรรม ค่านิยมประชาธิปไตย และสันติวิธี</w:t>
      </w:r>
    </w:p>
    <w:p w14:paraId="7A0AC083" w14:textId="77777777" w:rsidR="0072684D" w:rsidRPr="00734C0F" w:rsidRDefault="0072684D" w:rsidP="0072684D">
      <w:pPr>
        <w:pStyle w:val="NoSpacing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FEE0294" w14:textId="77777777" w:rsidR="00B10FAC" w:rsidRPr="00BB600E" w:rsidRDefault="00B10FAC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58E5AB93" w14:textId="77777777" w:rsidR="00B10FAC" w:rsidRPr="00BB600E" w:rsidRDefault="00B10FAC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7DF40F00" w14:textId="77777777" w:rsidR="00B10FAC" w:rsidRPr="00BB600E" w:rsidRDefault="00B10FAC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16F062B9" w14:textId="35ACE6E6" w:rsidR="00B10FAC" w:rsidRDefault="00B10FAC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4522D2A8" w14:textId="63F84D59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47BC32C3" w14:textId="19F43E1B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49FF4E6D" w14:textId="62708369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116E4EDB" w14:textId="4FD3D6C3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0CE2E151" w14:textId="76EA982B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20DCAF38" w14:textId="4D3ACC16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63B4528A" w14:textId="29397EED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1DC719E6" w14:textId="7929EC18" w:rsidR="00687A20" w:rsidRDefault="00687A20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58535226" w14:textId="77777777" w:rsidR="007D6393" w:rsidRDefault="007D6393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03EC86F7" w14:textId="77777777" w:rsidR="00687A20" w:rsidRDefault="00687A20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0937BBBC" w14:textId="3A29C9FA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26DBBAC7" w14:textId="77777777" w:rsidR="0072684D" w:rsidRPr="00687A20" w:rsidRDefault="0072684D" w:rsidP="0072684D">
      <w:pPr>
        <w:spacing w:after="120"/>
        <w:rPr>
          <w:sz w:val="28"/>
          <w:szCs w:val="28"/>
        </w:rPr>
      </w:pPr>
      <w:r w:rsidRPr="00687A20">
        <w:rPr>
          <w:bCs/>
          <w:cs/>
        </w:rPr>
        <w:lastRenderedPageBreak/>
        <w:t>ระดับสมรรถนะการเป็นพลเมืองที่เข้มแข็ง</w:t>
      </w:r>
    </w:p>
    <w:tbl>
      <w:tblPr>
        <w:tblW w:w="10134" w:type="dxa"/>
        <w:tblInd w:w="-299" w:type="dxa"/>
        <w:tblLook w:val="04A0" w:firstRow="1" w:lastRow="0" w:firstColumn="1" w:lastColumn="0" w:noHBand="0" w:noVBand="1"/>
      </w:tblPr>
      <w:tblGrid>
        <w:gridCol w:w="953"/>
        <w:gridCol w:w="5285"/>
        <w:gridCol w:w="974"/>
        <w:gridCol w:w="974"/>
        <w:gridCol w:w="974"/>
        <w:gridCol w:w="974"/>
      </w:tblGrid>
      <w:tr w:rsidR="0072684D" w:rsidRPr="00687A20" w14:paraId="59CA0F19" w14:textId="77777777" w:rsidTr="00953C23">
        <w:trPr>
          <w:tblHeader/>
        </w:trPr>
        <w:tc>
          <w:tcPr>
            <w:tcW w:w="623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6991C30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ระดับการพัฒนา</w:t>
            </w:r>
          </w:p>
        </w:tc>
        <w:tc>
          <w:tcPr>
            <w:tcW w:w="3896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4ADB4A9C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ระดับความสามารถ</w:t>
            </w:r>
          </w:p>
        </w:tc>
      </w:tr>
      <w:tr w:rsidR="0072684D" w:rsidRPr="00687A20" w14:paraId="56DB0811" w14:textId="77777777" w:rsidTr="00953C23">
        <w:trPr>
          <w:tblHeader/>
        </w:trPr>
        <w:tc>
          <w:tcPr>
            <w:tcW w:w="95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37B21669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ระดับ</w:t>
            </w:r>
          </w:p>
        </w:tc>
        <w:tc>
          <w:tcPr>
            <w:tcW w:w="52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46129C4D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คำบรรยายระดับ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3030DDD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ป.1-3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3737B399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ป.4-6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EF1C607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ม.1-3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4C46E564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ม.4-6</w:t>
            </w:r>
          </w:p>
        </w:tc>
      </w:tr>
      <w:tr w:rsidR="0072684D" w:rsidRPr="00687A20" w14:paraId="0E5FE3C1" w14:textId="77777777" w:rsidTr="00953C23">
        <w:trPr>
          <w:trHeight w:val="954"/>
        </w:trPr>
        <w:tc>
          <w:tcPr>
            <w:tcW w:w="953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2BD14CBE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</w:t>
            </w:r>
          </w:p>
        </w:tc>
        <w:tc>
          <w:tcPr>
            <w:tcW w:w="5285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1779E354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เข้าใจผลกระทบของการกระทำอะไรที่ตามใจตนเอง รับผิดชอบและปฏิบัติตน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ตามคำแนะนำอย่างเหมาะสม มีส่วนร่วมในกิจกรรมส่วนรวมและแจ้งผู้เกี่ยวข้อง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เมื่อพบปัญหาในชั้นเรียน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A12B9E0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974" w:type="dxa"/>
            <w:tcBorders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7B718E3A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4E6A4EB1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5F59AD72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72684D" w:rsidRPr="00687A20" w14:paraId="3B909084" w14:textId="77777777" w:rsidTr="00953C23">
        <w:trPr>
          <w:trHeight w:val="984"/>
        </w:trPr>
        <w:tc>
          <w:tcPr>
            <w:tcW w:w="953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0FB127D3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2</w:t>
            </w:r>
          </w:p>
        </w:tc>
        <w:tc>
          <w:tcPr>
            <w:tcW w:w="528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1A5192C9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มีความสามารถในการยับยั้งชั่งใจ เคารพสิทธิเสรีภาพของผู้อื่น รู้จักปฏิเสธ ช่วยเหลือผู้อื่นเมื่อได้รับการร้องขอ รับผิดชอบและปฏิบัติตนอย่างเหมาะสม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ตามบทบาทหน้าที่ของตนเอง มีส่วนร่วมในกิจกรรมส่วนรวมต่าง ๆ ที่โรงเรียน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จัดขึ้นหรือครูมอบหมายและแจ้งผู้เกี่ยวข้องเมื่อพบปัญหาหรือความขัดแย้ง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ในชั้นเรียน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78E749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974" w:type="dxa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74DB330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6ADFFFD8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2E66DF48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72684D" w:rsidRPr="00687A20" w14:paraId="407DAC22" w14:textId="77777777" w:rsidTr="00953C23">
        <w:trPr>
          <w:trHeight w:val="990"/>
        </w:trPr>
        <w:tc>
          <w:tcPr>
            <w:tcW w:w="953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404FD1B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3</w:t>
            </w:r>
          </w:p>
        </w:tc>
        <w:tc>
          <w:tcPr>
            <w:tcW w:w="528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E6ED6E4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อิสระที่จะคิดและแสดงออกที่รับผิดชอบและไม่ทำให้ผู้อื่นเดือดร้อน เคารพสิทธิเสรีภาพของผู้อื่น ช่วยเหลือผู้อื่น รับผิดชอบและปฏิบัติตนอย่างเหมาะสม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ตาม</w:t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บทบาท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หน้าที่ของตนเอง เคารพต่อสถาบันหลักของชาติ ติดตามข้อมูลข่าวสาร</w:t>
            </w:r>
            <w:r w:rsidRPr="00687A20">
              <w:rPr>
                <w:rFonts w:ascii="TH SarabunIT๙" w:hAnsi="TH SarabunIT๙" w:cs="TH SarabunIT๙"/>
                <w:spacing w:val="-8"/>
                <w:sz w:val="24"/>
                <w:szCs w:val="24"/>
                <w:cs/>
              </w:rPr>
              <w:t>ที่เกี่ยวข้องกับตนเอง ครอบครัว เพื่อนร่วมชั้นเรียน มีส่วนร่วมในกิจกรรมส่วนรวมต่าง ๆ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ในระดับชั้นเรียนหรือโรงเรียน แก้ไขปัญหาความขัดแย้งในชั้นเรียนอย่างมีเหตุผล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000000" w:themeFill="text1"/>
            <w:vAlign w:val="center"/>
          </w:tcPr>
          <w:p w14:paraId="3D36B9C0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780DB2E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974" w:type="dxa"/>
            <w:tcBorders>
              <w:top w:val="dashSmallGap" w:sz="4" w:space="0" w:color="FFFFFF" w:themeColor="background1"/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5656B26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3ECC58F6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72684D" w:rsidRPr="00687A20" w14:paraId="7F4E35E7" w14:textId="77777777" w:rsidTr="00953C23">
        <w:trPr>
          <w:trHeight w:val="1118"/>
        </w:trPr>
        <w:tc>
          <w:tcPr>
            <w:tcW w:w="953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30417B3B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4</w:t>
            </w:r>
          </w:p>
        </w:tc>
        <w:tc>
          <w:tcPr>
            <w:tcW w:w="528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5B2148F8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อดทนอดกลั้นในความคิดเห็นและการแสดงออกที่แตกต่าง ยอมรับความแตกต่าง</w:t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หลากหลาย ช่วยเหลือและแบ่งปันกับผู้อื่น รับผิดชอบและปฏิบัติตนอย่างเหมาะสม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ตามบทบาทหน้าที่ในฐานะพลเมืองในระบอบประชาธิปไตยอันมีพระมหากษัตริย์</w:t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ทรงเป็นประมุข เคารพต่อสถาบันหลักของชาติ ติดตามและตรวจสอบข้อมูลข่าวสาร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เข้าร่วมกิจกรรมและร่วมเป็นอาสาสมัครในกิจกรรมสาธารณะประโยชน์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ระดับโรงเรียนและชุมชน หาทางออกร่วมกันกับผู้เกี่ยวข้องในการแก้ปัญหา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หรือความขัดแย้งอย่างมีเหตุผล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6F93753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1CC2DD7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974" w:type="dxa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51075DE8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22AA6E17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72684D" w:rsidRPr="00687A20" w14:paraId="0E2B9F4E" w14:textId="77777777" w:rsidTr="00953C23">
        <w:trPr>
          <w:trHeight w:val="1168"/>
        </w:trPr>
        <w:tc>
          <w:tcPr>
            <w:tcW w:w="953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676DF0B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5</w:t>
            </w:r>
          </w:p>
        </w:tc>
        <w:tc>
          <w:tcPr>
            <w:tcW w:w="528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14:paraId="49579A36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รู้จักและปกป้องสิทธิเสรีภาพของตนเอง และผู้อื่น ยอมรับและเคารพ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ความแตกต่างหลากหลาย พยายามที่จะเห็นอกเห็นใจ ช่วยเหลือและแบ่งปันกับผู้อื่น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 รับผิดชอบและปฏิบัติตนอย่างเหมาะสมตามบทบาทหน้าที่ในฐานะพลเมือง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ในระบอบประชาธิปไตยอันมีพระมหากษัตริย์ทรงเป็นประมุข เคารพต่อสถาบันหลัก</w:t>
            </w:r>
            <w:r w:rsidRPr="00687A20">
              <w:rPr>
                <w:rFonts w:ascii="TH SarabunIT๙" w:hAnsi="TH SarabunIT๙" w:cs="TH SarabunIT๙"/>
                <w:spacing w:val="-8"/>
                <w:sz w:val="24"/>
                <w:szCs w:val="24"/>
                <w:cs/>
              </w:rPr>
              <w:t>ของชาติ ติดตามและตรวจสอบข้อมูลข่าวสาร เข้าร่วมกิจกรรมและร่วมเป็นอาสาสมัคร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ในกิจกรรมสาธารณะประโยชน์ระดับโรงเรียนและชุมชน หาทางออกร่วมกัน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กับผู้เกี่ยวข้องในการแก้ปัญหา โดยใช้กระบวนการปรึกษาหารือตามวิถีประชาธิปไตย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0C3F524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4A11F53" wp14:editId="521B4C71">
                      <wp:simplePos x="0" y="0"/>
                      <wp:positionH relativeFrom="column">
                        <wp:posOffset>94615</wp:posOffset>
                      </wp:positionH>
                      <wp:positionV relativeFrom="paragraph">
                        <wp:posOffset>-4445</wp:posOffset>
                      </wp:positionV>
                      <wp:extent cx="274320" cy="2749550"/>
                      <wp:effectExtent l="19050" t="0" r="30480" b="31750"/>
                      <wp:wrapNone/>
                      <wp:docPr id="77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274955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1CF9AB" id="Arrow: Down 56" o:spid="_x0000_s1026" type="#_x0000_t67" style="position:absolute;margin-left:7.45pt;margin-top:-.35pt;width:21.6pt;height:216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" adj="20522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8" w:space="0" w:color="auto"/>
            </w:tcBorders>
            <w:shd w:val="clear" w:color="auto" w:fill="000000" w:themeFill="text1"/>
            <w:vAlign w:val="center"/>
          </w:tcPr>
          <w:p w14:paraId="38A032A8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C422EE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  <w:tc>
          <w:tcPr>
            <w:tcW w:w="974" w:type="dxa"/>
            <w:tcBorders>
              <w:top w:val="single" w:sz="4" w:space="0" w:color="FFFFFF" w:themeColor="background1"/>
              <w:left w:val="single" w:sz="12" w:space="0" w:color="auto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237D04BE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  <w:tr w:rsidR="0072684D" w:rsidRPr="00687A20" w14:paraId="09110924" w14:textId="77777777" w:rsidTr="00953C23">
        <w:trPr>
          <w:trHeight w:val="1123"/>
        </w:trPr>
        <w:tc>
          <w:tcPr>
            <w:tcW w:w="953" w:type="dxa"/>
            <w:tcBorders>
              <w:top w:val="dashSmallGap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A8B223E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6</w:t>
            </w:r>
          </w:p>
        </w:tc>
        <w:tc>
          <w:tcPr>
            <w:tcW w:w="5285" w:type="dxa"/>
            <w:tcBorders>
              <w:top w:val="dashSmallGap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6AD7321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รู้จักและปกป้องสิทธิเสรีภาพของตนเอง และผู้อื่น พยายามที่จะเห็นอกเห็นใจและช่วยเหลือผู้อื่น เคารพและปฏิบัติตนตามกฎ กติกาทางสังคม มีความรับผิดชอบต่อผลการกระทำตามบทบาทหน้าที่พลเมืองประชาธิปไตย ติดตามและประเมิน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</w:r>
            <w:r w:rsidRPr="00687A20">
              <w:rPr>
                <w:rFonts w:ascii="TH SarabunIT๙" w:hAnsi="TH SarabunIT๙" w:cs="TH SarabunIT๙"/>
                <w:spacing w:val="-4"/>
                <w:sz w:val="24"/>
                <w:szCs w:val="24"/>
                <w:cs/>
              </w:rPr>
              <w:t>ความถูกต้องและน่าเชื่อถือของข้อมูล ริเริ่มและมีส่วนร่วมทางสังคมในประเด็นที่สนใจ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ระดับท้องถิ่นและประเทศ ด้วยจิตสาธารณะ กระตือรือร้นในการหาทางออก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และร่วมสร้างการเปลี่ยนแปลงร่วมกันเกี่ยวกับประเด็นปัญหา โดยคำนึงถึง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ความเท่าเทียมเป็นธรรมด้วยสันติวิธีและวิถีประชาธิปไตยอันมีพระมหากษัตริย์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ทรงเป็นประมุข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265ADB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78614C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6395D01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  <w:tc>
          <w:tcPr>
            <w:tcW w:w="974" w:type="dxa"/>
            <w:tcBorders>
              <w:top w:val="single" w:sz="4" w:space="0" w:color="FFFFFF" w:themeColor="background1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B1B247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</w:tr>
    </w:tbl>
    <w:p w14:paraId="6D985828" w14:textId="7D328E01" w:rsidR="0072684D" w:rsidRDefault="0072684D" w:rsidP="0072684D"/>
    <w:p w14:paraId="177EBBD2" w14:textId="73F819B7" w:rsidR="00687A20" w:rsidRDefault="00687A20" w:rsidP="0072684D"/>
    <w:p w14:paraId="0FFF64B0" w14:textId="53C67A4B" w:rsidR="00687A20" w:rsidRDefault="00687A20" w:rsidP="0072684D"/>
    <w:p w14:paraId="004E7E98" w14:textId="5E5B3D8C" w:rsidR="00687A20" w:rsidRDefault="00687A20" w:rsidP="0072684D"/>
    <w:p w14:paraId="6D5503C4" w14:textId="717E719B" w:rsidR="00687A20" w:rsidRDefault="00687A20" w:rsidP="0072684D"/>
    <w:p w14:paraId="1AD94DCF" w14:textId="77777777" w:rsidR="00687A20" w:rsidRPr="00734C0F" w:rsidRDefault="00687A20" w:rsidP="0072684D"/>
    <w:p w14:paraId="087AEB93" w14:textId="77777777" w:rsidR="0072684D" w:rsidRPr="00687A20" w:rsidRDefault="0072684D" w:rsidP="0072684D">
      <w:pPr>
        <w:spacing w:after="120"/>
        <w:rPr>
          <w:sz w:val="28"/>
          <w:szCs w:val="28"/>
        </w:rPr>
      </w:pPr>
      <w:r w:rsidRPr="00687A20">
        <w:rPr>
          <w:bCs/>
          <w:cs/>
        </w:rPr>
        <w:lastRenderedPageBreak/>
        <w:t>ระดับสมรรถนะการเป็นพลเมืองที่เข้มแข็ง</w:t>
      </w:r>
      <w:r w:rsidRPr="00687A20">
        <w:rPr>
          <w:rFonts w:hint="cs"/>
          <w:bCs/>
          <w:cs/>
        </w:rPr>
        <w:t xml:space="preserve"> (ต่อ)</w:t>
      </w:r>
    </w:p>
    <w:tbl>
      <w:tblPr>
        <w:tblW w:w="10134" w:type="dxa"/>
        <w:tblInd w:w="-299" w:type="dxa"/>
        <w:tblLook w:val="04A0" w:firstRow="1" w:lastRow="0" w:firstColumn="1" w:lastColumn="0" w:noHBand="0" w:noVBand="1"/>
      </w:tblPr>
      <w:tblGrid>
        <w:gridCol w:w="953"/>
        <w:gridCol w:w="5285"/>
        <w:gridCol w:w="974"/>
        <w:gridCol w:w="974"/>
        <w:gridCol w:w="974"/>
        <w:gridCol w:w="974"/>
      </w:tblGrid>
      <w:tr w:rsidR="0072684D" w:rsidRPr="00687A20" w14:paraId="2F6D12FE" w14:textId="77777777" w:rsidTr="00953C23">
        <w:trPr>
          <w:tblHeader/>
        </w:trPr>
        <w:tc>
          <w:tcPr>
            <w:tcW w:w="623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EAC0F63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ระดับการพัฒนา</w:t>
            </w:r>
          </w:p>
        </w:tc>
        <w:tc>
          <w:tcPr>
            <w:tcW w:w="3896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9D73084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ระดับความสามารถ</w:t>
            </w:r>
          </w:p>
        </w:tc>
      </w:tr>
      <w:tr w:rsidR="0072684D" w:rsidRPr="00687A20" w14:paraId="7FDB16D3" w14:textId="77777777" w:rsidTr="00953C23">
        <w:trPr>
          <w:tblHeader/>
        </w:trPr>
        <w:tc>
          <w:tcPr>
            <w:tcW w:w="95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067E685A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ระดับ</w:t>
            </w:r>
          </w:p>
        </w:tc>
        <w:tc>
          <w:tcPr>
            <w:tcW w:w="52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3A760283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คำบรรยายระดับ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C4B2FCF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ป.1-3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4B75F855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ป.4-6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07C4B072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ม.1-3</w:t>
            </w: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1FB1B78B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ม.4-6</w:t>
            </w:r>
          </w:p>
        </w:tc>
      </w:tr>
      <w:tr w:rsidR="0072684D" w:rsidRPr="00687A20" w14:paraId="3438F041" w14:textId="77777777" w:rsidTr="00953C23">
        <w:trPr>
          <w:trHeight w:val="1010"/>
        </w:trPr>
        <w:tc>
          <w:tcPr>
            <w:tcW w:w="953" w:type="dxa"/>
            <w:tcBorders>
              <w:top w:val="single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799DC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7</w:t>
            </w:r>
          </w:p>
        </w:tc>
        <w:tc>
          <w:tcPr>
            <w:tcW w:w="5285" w:type="dxa"/>
            <w:tcBorders>
              <w:top w:val="single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5A6547B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รู้จักและปกป้องสิทธิเสรีภาพของตนเอง และผู้อื่น พยายามที่จะเห็นอกเห็นใจผู้อื่น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ทั้งในโลกจริงและโลกเสมือน ให้เกียรติ ช่วยเหลือผู้อื่นโดยไม่เลือกปฏิบัติ 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เคารพและปฏิบัติตนตามกฎ กติกาทางสังคม มีความรับผิดชอบต่อบทบาทหน้าที่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พลเมืองประชาธิปไตย ติดตามและประเมินความถูกต้องและน่าเชื่อถือของข้อมูล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ที่เกี่ยวข้องกับการเปลี่ยนแปลงทางสังคม เศรษฐกิจ การเมือง และวัฒนธรรม 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ริเริ่มและมีส่วนร่วมทางสังคมในประเด็นที่สนใจระดับท้องถิ่นและประเทศ 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ด้วยจิตสาธารณะ กระตือรือร้นในการหาทางออกร่วมกันและริเริ่มในการสร้าง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การเปลี่ยนแปลงของท้องถิ่น ภูมิภาค และประชาคมโลก เกี่ยวกับประเด็นปัญหา โดยคำนึงถึงความเท่าเทียมเป็นธรรม ด้วยสันติวิธีและวิถีประชาธิปไตยอันมีพระมหากษัตริย์ทรงเป็นประมุข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03B810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945A9" w14:textId="6B7AB908" w:rsidR="0072684D" w:rsidRPr="00687A20" w:rsidRDefault="00687A20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516A915" wp14:editId="32D27497">
                      <wp:simplePos x="0" y="0"/>
                      <wp:positionH relativeFrom="column">
                        <wp:posOffset>94615</wp:posOffset>
                      </wp:positionH>
                      <wp:positionV relativeFrom="paragraph">
                        <wp:posOffset>-3810</wp:posOffset>
                      </wp:positionV>
                      <wp:extent cx="274320" cy="2914650"/>
                      <wp:effectExtent l="19050" t="0" r="11430" b="38100"/>
                      <wp:wrapNone/>
                      <wp:docPr id="78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291465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67928C" id="Arrow: Down 56" o:spid="_x0000_s1026" type="#_x0000_t67" style="position:absolute;margin-left:7.45pt;margin-top:-.3pt;width:21.6pt;height:229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" adj="20584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974" w:type="dxa"/>
            <w:tcBorders>
              <w:top w:val="single" w:sz="4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000000" w:themeFill="text1"/>
            <w:vAlign w:val="center"/>
          </w:tcPr>
          <w:p w14:paraId="44B22402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11C42BD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เริ่มต้น</w:t>
            </w:r>
          </w:p>
        </w:tc>
      </w:tr>
      <w:tr w:rsidR="0072684D" w:rsidRPr="00687A20" w14:paraId="64D7BF9D" w14:textId="77777777" w:rsidTr="00953C23">
        <w:trPr>
          <w:trHeight w:val="1052"/>
        </w:trPr>
        <w:tc>
          <w:tcPr>
            <w:tcW w:w="953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0765ABCF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8</w:t>
            </w:r>
          </w:p>
        </w:tc>
        <w:tc>
          <w:tcPr>
            <w:tcW w:w="528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627CDA09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>ยึดมั่นในหลักสิทธิเสรีภาพและความเสมอภาค พยายามที่จะเห็นอกเห็นใจผู้อื่น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ทั้งในโลกจริงและโลกเสมือนบนพื้นฐานของการพึ่งพาอาศัยกันโดยปราศจากอคติ 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ใช้วิจารณญาณในการติดตามสถานการณ์และประเด็นปัญหา ริเริ่มและมีส่วนร่วม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ทางสังคมในประเด็นที่หลากหลายระดับภูมิภาคและประชาคมโลก ด้วยจิตสาธารณะและสำนึกสากล กระตือรือร้นในการร่วมสร้างการเปลี่ยนแปลงเชิงบวก เกี่ยวกับประเด็นปัญหาของท้องถิ่น ด้วยค่านิยมประชาธิปไตย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C56572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D1A43A" w14:textId="74AEA848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96086E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0CE491D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กำลังพัฒนา</w:t>
            </w:r>
          </w:p>
        </w:tc>
      </w:tr>
      <w:tr w:rsidR="0072684D" w:rsidRPr="00687A20" w14:paraId="01F525D4" w14:textId="77777777" w:rsidTr="00953C23">
        <w:trPr>
          <w:trHeight w:val="1036"/>
        </w:trPr>
        <w:tc>
          <w:tcPr>
            <w:tcW w:w="953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3DEE152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9</w:t>
            </w:r>
          </w:p>
        </w:tc>
        <w:tc>
          <w:tcPr>
            <w:tcW w:w="528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876E738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ยึดมั่นในหลักสิทธิเสรีภาพและความเสมอภาค เคารพและปฏิบัติตามกฎ 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กติกาทางสังคม พยายามที่จะเห็นอกเห็นใจผู้อื่นทั้งในโลกจริงและโลกเสมือน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บนพื้นฐานของการพึ่งพากันโดยปราศจากอคติ ไม่เลือกปฏิบัติ มีความรับผิดชอบต่อบทบาทหน้าที่พลเมืองประชาธิปไตยอันมีพระมหากษัตริย์ทรงเป็นประมุข ยอมรับความแตกต่างหลากหลาย ใช้วิจารณญาณในการติดตามสถานการณ์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และประเด็นปัญหา ริเริ่มและมีส่วนร่วมทางสังคมในประเด็นที่หลากหลาย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ระดับภูมิภาคและประชาคมโลก ด้วยจิตสาธารณะและสำนึกสากล กระตือรือร้น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 xml:space="preserve">ในการร่วมสร้างการเปลี่ยนแปลงเชิงบวก เกี่ยวกับประเด็นปัญหาของท้องถิ่น 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ด้วยความเชื่อมั่นในสังคมที่เท่าเทียมเป็นธรรม ค่านิยมประชาธิปไตย และแนวทางที่ไม่เกิดความรุนแรงต่อสังคมและต่อตัวเอง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49146C7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4552EAA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2EBF897" w14:textId="46C38397" w:rsidR="0072684D" w:rsidRPr="00687A20" w:rsidRDefault="00687A20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12A566C2" wp14:editId="5EA1B891">
                      <wp:simplePos x="0" y="0"/>
                      <wp:positionH relativeFrom="column">
                        <wp:posOffset>106045</wp:posOffset>
                      </wp:positionH>
                      <wp:positionV relativeFrom="paragraph">
                        <wp:posOffset>19050</wp:posOffset>
                      </wp:positionV>
                      <wp:extent cx="274320" cy="2510790"/>
                      <wp:effectExtent l="19050" t="0" r="30480" b="41910"/>
                      <wp:wrapNone/>
                      <wp:docPr id="80" name="Arrow: Down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4320" cy="2510790"/>
                              </a:xfrm>
                              <a:prstGeom prst="downArrow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chemeClr val="tx1"/>
                                </a:solidFill>
                                <a:prstDash val="sysDash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947AE9" id="Arrow: Down 56" o:spid="_x0000_s1026" type="#_x0000_t67" style="position:absolute;margin-left:8.35pt;margin-top:1.5pt;width:21.6pt;height:197.7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" adj="20420" filled="f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71AC819C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สามารถ</w:t>
            </w:r>
          </w:p>
        </w:tc>
      </w:tr>
      <w:tr w:rsidR="0072684D" w:rsidRPr="00687A20" w14:paraId="4B8A530E" w14:textId="77777777" w:rsidTr="00953C23">
        <w:trPr>
          <w:trHeight w:val="852"/>
        </w:trPr>
        <w:tc>
          <w:tcPr>
            <w:tcW w:w="953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4B8D5B6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687A20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10</w:t>
            </w:r>
          </w:p>
        </w:tc>
        <w:tc>
          <w:tcPr>
            <w:tcW w:w="5285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1EB7A97" w14:textId="77777777" w:rsidR="0072684D" w:rsidRPr="00687A20" w:rsidRDefault="0072684D" w:rsidP="00687A20">
            <w:pPr>
              <w:pStyle w:val="NoSpacing"/>
              <w:spacing w:before="60" w:after="60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t xml:space="preserve">ยึดมั่นและปกป้องในหลักสิทธิเสรีภาพและความเสมอภาค สื่อสารผ่านช่องทางสาธารณะระดับภูมิภาคและประชาคมโลก ด้วยจิตสาธารณะ สำนึกสากล </w:t>
            </w:r>
            <w:r w:rsidRPr="00687A20">
              <w:rPr>
                <w:rFonts w:ascii="TH SarabunIT๙" w:hAnsi="TH SarabunIT๙" w:cs="TH SarabunIT๙"/>
                <w:sz w:val="24"/>
                <w:szCs w:val="24"/>
                <w:cs/>
              </w:rPr>
              <w:br/>
              <w:t>ด้วยความเชื่อมั่นในสังคมที่เท่าเทียมเป็นธรรม ค่านิยมประชาธิปไตย และแนวทางที่ไม่เกิดความรุนแรงต่อสังคมและต่อตัวเอง แนวทางสันติวิธี</w:t>
            </w: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CACAAC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BCDFDD4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88F8396" w14:textId="5E6E4114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</w:p>
        </w:tc>
        <w:tc>
          <w:tcPr>
            <w:tcW w:w="974" w:type="dxa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B7D599" w14:textId="77777777" w:rsidR="0072684D" w:rsidRPr="00687A20" w:rsidRDefault="0072684D" w:rsidP="00953C23">
            <w:pPr>
              <w:pStyle w:val="NoSpacing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687A20">
              <w:rPr>
                <w:rFonts w:ascii="TH SarabunIT๙" w:hAnsi="TH SarabunIT๙" w:cs="TH SarabunIT๙"/>
                <w:bCs/>
                <w:sz w:val="28"/>
                <w:cs/>
              </w:rPr>
              <w:t>เหนือความคาดหวัง</w:t>
            </w:r>
          </w:p>
        </w:tc>
      </w:tr>
    </w:tbl>
    <w:p w14:paraId="70365BE0" w14:textId="706F9B54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04A6E892" w14:textId="1D8AB37A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6D14086A" w14:textId="3493B415" w:rsidR="00687A20" w:rsidRDefault="00687A20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217060EC" w14:textId="56EF76C8" w:rsidR="00687A20" w:rsidRDefault="00687A20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3BACB13F" w14:textId="77777777" w:rsidR="00BA3DD7" w:rsidRDefault="00BA3DD7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0F365A10" w14:textId="3329C9CA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652F2A24" w14:textId="5D708629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40D7BFFE" w14:textId="17E6FF63" w:rsidR="00E04D32" w:rsidRDefault="00E04D32" w:rsidP="00C320A2">
      <w:pPr>
        <w:spacing w:after="120"/>
        <w:ind w:firstLine="567"/>
        <w:jc w:val="thaiDistribute"/>
        <w:rPr>
          <w:rFonts w:ascii="TH SarabunIT๙" w:hAnsi="TH SarabunIT๙" w:cs="TH SarabunIT๙"/>
        </w:rPr>
      </w:pPr>
    </w:p>
    <w:p w14:paraId="6A6BED00" w14:textId="75AC9238" w:rsidR="00E04D32" w:rsidRPr="00E04D32" w:rsidRDefault="00B10FAC" w:rsidP="00AD7B1E">
      <w:pPr>
        <w:spacing w:after="240"/>
        <w:ind w:left="284" w:hanging="284"/>
        <w:rPr>
          <w:rFonts w:ascii="TH SarabunIT๙" w:eastAsia="Times New Roman" w:hAnsi="TH SarabunIT๙" w:cs="TH SarabunIT๙"/>
          <w:sz w:val="22"/>
          <w:szCs w:val="22"/>
        </w:rPr>
      </w:pPr>
      <w:r w:rsidRPr="00BB600E">
        <w:rPr>
          <w:rFonts w:ascii="TH SarabunIT๙" w:hAnsi="TH SarabunIT๙" w:cs="TH SarabunIT๙"/>
          <w:b/>
          <w:noProof/>
          <w:color w:val="000000" w:themeColor="text1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426DCDB2" wp14:editId="0C034CF9">
                <wp:simplePos x="0" y="0"/>
                <wp:positionH relativeFrom="margin">
                  <wp:align>right</wp:align>
                </wp:positionH>
                <wp:positionV relativeFrom="paragraph">
                  <wp:posOffset>-54417</wp:posOffset>
                </wp:positionV>
                <wp:extent cx="5796501" cy="580445"/>
                <wp:effectExtent l="0" t="0" r="13970" b="10160"/>
                <wp:wrapNone/>
                <wp:docPr id="11" name="Rectangle: Rounded Corner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6501" cy="580445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514C32" id="Rectangle: Rounded Corners 11" o:spid="_x0000_s1026" style="position:absolute;margin-left:405.2pt;margin-top:-4.3pt;width:456.4pt;height:45.7pt;z-index:-2516377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" fillcolor="#b4c6e7 [1300]" strokecolor="#1f3763 [1604]" strokeweight="1pt">
                <v:stroke joinstyle="miter"/>
                <w10:wrap anchorx="margin"/>
              </v:roundrect>
            </w:pict>
          </mc:Fallback>
        </mc:AlternateContent>
      </w:r>
      <w:r w:rsidRPr="00BB600E">
        <w:rPr>
          <w:rFonts w:ascii="TH SarabunIT๙" w:hAnsi="TH SarabunIT๙" w:cs="TH SarabunIT๙"/>
          <w:b/>
          <w:bCs/>
          <w:color w:val="000000" w:themeColor="text1"/>
        </w:rPr>
        <w:t>6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 xml:space="preserve">. </w:t>
      </w:r>
      <w:r w:rsidR="00205794" w:rsidRPr="00AD7B1E">
        <w:rPr>
          <w:rFonts w:ascii="TH SarabunIT๙" w:hAnsi="TH SarabunIT๙" w:cs="TH SarabunIT๙" w:hint="cs"/>
          <w:b/>
          <w:bCs/>
          <w:color w:val="000000" w:themeColor="text1"/>
          <w:spacing w:val="-4"/>
          <w:cs/>
        </w:rPr>
        <w:t>สมรรถนะ</w:t>
      </w:r>
      <w:r w:rsidRPr="00AD7B1E">
        <w:rPr>
          <w:rFonts w:ascii="TH SarabunIT๙" w:hAnsi="TH SarabunIT๙" w:cs="TH SarabunIT๙"/>
          <w:b/>
          <w:bCs/>
          <w:color w:val="000000" w:themeColor="text1"/>
          <w:spacing w:val="-4"/>
          <w:cs/>
        </w:rPr>
        <w:t>การอยู่ร่วมกับธรรมชาติ และวิทยาการอย่างยั่งยืน</w:t>
      </w:r>
      <w:r w:rsidR="00E04D32" w:rsidRPr="00AD7B1E">
        <w:rPr>
          <w:rFonts w:ascii="TH SarabunIT๙" w:hAnsi="TH SarabunIT๙" w:cs="TH SarabunIT๙"/>
          <w:b/>
          <w:bCs/>
          <w:color w:val="000000" w:themeColor="text1"/>
          <w:spacing w:val="-4"/>
        </w:rPr>
        <w:t xml:space="preserve"> </w:t>
      </w:r>
      <w:r w:rsidR="00E04D32" w:rsidRPr="00AD7B1E">
        <w:rPr>
          <w:rFonts w:ascii="TH SarabunIT๙" w:eastAsia="Times New Roman" w:hAnsi="TH SarabunIT๙" w:cs="TH SarabunIT๙"/>
          <w:b/>
          <w:bCs/>
          <w:color w:val="000000"/>
          <w:spacing w:val="-4"/>
        </w:rPr>
        <w:t>(Sustainable coexistence with living</w:t>
      </w:r>
      <w:r w:rsidR="00E04D32" w:rsidRPr="00E04D32">
        <w:rPr>
          <w:rFonts w:ascii="TH SarabunIT๙" w:eastAsia="Times New Roman" w:hAnsi="TH SarabunIT๙" w:cs="TH SarabunIT๙"/>
          <w:b/>
          <w:bCs/>
          <w:color w:val="000000"/>
        </w:rPr>
        <w:t xml:space="preserve"> </w:t>
      </w:r>
      <w:r w:rsidR="00AD7B1E">
        <w:rPr>
          <w:rFonts w:ascii="TH SarabunIT๙" w:eastAsia="Times New Roman" w:hAnsi="TH SarabunIT๙" w:cs="TH SarabunIT๙"/>
          <w:b/>
          <w:bCs/>
          <w:color w:val="000000"/>
        </w:rPr>
        <w:br/>
      </w:r>
      <w:r w:rsidR="00E04D32" w:rsidRPr="00E04D32">
        <w:rPr>
          <w:rFonts w:ascii="TH SarabunIT๙" w:eastAsia="Times New Roman" w:hAnsi="TH SarabunIT๙" w:cs="TH SarabunIT๙"/>
          <w:b/>
          <w:bCs/>
          <w:color w:val="000000"/>
        </w:rPr>
        <w:t>in the harmony of nature and science</w:t>
      </w:r>
      <w:r w:rsidR="00687A20">
        <w:rPr>
          <w:rFonts w:ascii="TH SarabunIT๙" w:eastAsia="Times New Roman" w:hAnsi="TH SarabunIT๙" w:cs="TH SarabunIT๙"/>
          <w:b/>
          <w:bCs/>
          <w:color w:val="000000"/>
        </w:rPr>
        <w:t>: SLNS</w:t>
      </w:r>
      <w:r w:rsidR="00E04D32" w:rsidRPr="00E04D32">
        <w:rPr>
          <w:rFonts w:ascii="TH SarabunIT๙" w:eastAsia="Times New Roman" w:hAnsi="TH SarabunIT๙" w:cs="TH SarabunIT๙"/>
          <w:b/>
          <w:bCs/>
          <w:color w:val="000000"/>
        </w:rPr>
        <w:t>)</w:t>
      </w:r>
    </w:p>
    <w:p w14:paraId="632FADBE" w14:textId="77777777" w:rsidR="00E04D32" w:rsidRPr="00E04D32" w:rsidRDefault="00E04D32" w:rsidP="00795619">
      <w:pPr>
        <w:spacing w:after="120"/>
        <w:ind w:firstLine="567"/>
        <w:rPr>
          <w:rFonts w:ascii="TH SarabunIT๙" w:eastAsia="Times New Roman" w:hAnsi="TH SarabunIT๙" w:cs="TH SarabunIT๙"/>
        </w:rPr>
      </w:pPr>
      <w:r w:rsidRPr="00E04D32">
        <w:rPr>
          <w:rFonts w:ascii="TH SarabunIT๙" w:eastAsia="Times New Roman" w:hAnsi="TH SarabunIT๙" w:cs="TH SarabunIT๙"/>
          <w:b/>
          <w:bCs/>
          <w:color w:val="000000"/>
          <w:cs/>
        </w:rPr>
        <w:t>นิยาม</w:t>
      </w:r>
    </w:p>
    <w:p w14:paraId="37292BF0" w14:textId="0200CEF7" w:rsidR="00E04D32" w:rsidRPr="00E04D32" w:rsidRDefault="00E04D32" w:rsidP="00795619">
      <w:pPr>
        <w:spacing w:after="240"/>
        <w:ind w:firstLine="1134"/>
        <w:jc w:val="thaiDistribute"/>
        <w:rPr>
          <w:rFonts w:ascii="TH SarabunIT๙" w:eastAsia="Times New Roman" w:hAnsi="TH SarabunIT๙" w:cs="TH SarabunIT๙"/>
        </w:rPr>
      </w:pPr>
      <w:r w:rsidRPr="00E04D32">
        <w:rPr>
          <w:rFonts w:ascii="TH SarabunIT๙" w:eastAsia="Times New Roman" w:hAnsi="TH SarabunIT๙" w:cs="TH SarabunIT๙"/>
          <w:color w:val="000000"/>
          <w:cs/>
        </w:rPr>
        <w:t>มีความเข้าใจพื้นฐานเกี่ยวกับปรากฏการณ์ของโลกและเอกภพและความสัมพันธ์ของคณิตศาสตร์ วิทยาศาสตร์และธรรมชาติในชีวิตประจำวัน ใช้และรู้เท่าทันวิทยาการเทคโนโลยี มีความอยากรู้ อยากเห็น</w:t>
      </w:r>
      <w:r>
        <w:rPr>
          <w:rFonts w:ascii="TH SarabunIT๙" w:eastAsia="Times New Roman" w:hAnsi="TH SarabunIT๙" w:cs="TH SarabunIT๙"/>
          <w:color w:val="000000"/>
        </w:rPr>
        <w:br/>
      </w:r>
      <w:r w:rsidRPr="00E04D32">
        <w:rPr>
          <w:rFonts w:ascii="TH SarabunIT๙" w:eastAsia="Times New Roman" w:hAnsi="TH SarabunIT๙" w:cs="TH SarabunIT๙"/>
          <w:color w:val="000000"/>
          <w:cs/>
        </w:rPr>
        <w:t>ช่างสังเกต เห็นคุณค่า สามารถแก้ปัญหา หรือสร้างสรรค์นวัตกรรมได้เพื่อการดำรงชีวิตและอยู่ร่วมกับธรรมชาติอย่างยั่งยืน</w:t>
      </w:r>
    </w:p>
    <w:p w14:paraId="41876ED4" w14:textId="77777777" w:rsidR="00E04D32" w:rsidRPr="00E04D32" w:rsidRDefault="00E04D32" w:rsidP="00795619">
      <w:pPr>
        <w:ind w:firstLine="567"/>
        <w:rPr>
          <w:rFonts w:ascii="TH SarabunIT๙" w:eastAsia="Times New Roman" w:hAnsi="TH SarabunIT๙" w:cs="TH SarabunIT๙"/>
        </w:rPr>
      </w:pPr>
      <w:r w:rsidRPr="00E04D32">
        <w:rPr>
          <w:rFonts w:ascii="TH SarabunIT๙" w:eastAsia="Times New Roman" w:hAnsi="TH SarabunIT๙" w:cs="TH SarabunIT๙"/>
          <w:b/>
          <w:bCs/>
          <w:color w:val="000000"/>
          <w:cs/>
        </w:rPr>
        <w:t>องค์ประกอบ</w:t>
      </w:r>
    </w:p>
    <w:p w14:paraId="03B3904A" w14:textId="77777777" w:rsidR="00E04D32" w:rsidRPr="00E04D32" w:rsidRDefault="00E04D32" w:rsidP="00795619">
      <w:pPr>
        <w:ind w:firstLine="1134"/>
        <w:jc w:val="thaiDistribute"/>
        <w:rPr>
          <w:rFonts w:ascii="TH SarabunIT๙" w:eastAsia="Times New Roman" w:hAnsi="TH SarabunIT๙" w:cs="TH SarabunIT๙"/>
        </w:rPr>
      </w:pPr>
      <w:r w:rsidRPr="00E04D32">
        <w:rPr>
          <w:rFonts w:ascii="TH SarabunIT๙" w:eastAsia="Times New Roman" w:hAnsi="TH SarabunIT๙" w:cs="TH SarabunIT๙"/>
          <w:b/>
          <w:bCs/>
          <w:color w:val="000000"/>
          <w:cs/>
        </w:rPr>
        <w:t>๑. การเข้าใจปรากฏการณ์ที่เกิดขึ้นบนโลกและในเอกภพ:</w:t>
      </w:r>
      <w:r w:rsidRPr="00E04D32">
        <w:rPr>
          <w:rFonts w:ascii="TH SarabunIT๙" w:eastAsia="Times New Roman" w:hAnsi="TH SarabunIT๙" w:cs="TH SarabunIT๙"/>
          <w:b/>
          <w:bCs/>
          <w:color w:val="000000"/>
        </w:rPr>
        <w:t xml:space="preserve"> </w:t>
      </w:r>
      <w:r w:rsidRPr="00E04D32">
        <w:rPr>
          <w:rFonts w:ascii="TH SarabunIT๙" w:eastAsia="Times New Roman" w:hAnsi="TH SarabunIT๙" w:cs="TH SarabunIT๙"/>
          <w:color w:val="000000"/>
          <w:cs/>
        </w:rPr>
        <w:t>สืบเสาะ ทำความเข้าใจข้อเท็จจริง สาเหตุ กระบวนการ และผลกระทบที่เกิดขึ้นของปรากฏการณ์ต่าง ๆ ที่เกิดขึ้นบนโลก และในเอกภพ</w:t>
      </w:r>
    </w:p>
    <w:p w14:paraId="1AB30F1F" w14:textId="77777777" w:rsidR="00E04D32" w:rsidRPr="00E04D32" w:rsidRDefault="00E04D32" w:rsidP="00795619">
      <w:pPr>
        <w:ind w:firstLine="1134"/>
        <w:jc w:val="thaiDistribute"/>
        <w:rPr>
          <w:rFonts w:ascii="TH SarabunIT๙" w:eastAsia="Times New Roman" w:hAnsi="TH SarabunIT๙" w:cs="TH SarabunIT๙"/>
        </w:rPr>
      </w:pPr>
      <w:r w:rsidRPr="00E04D32">
        <w:rPr>
          <w:rFonts w:ascii="TH SarabunIT๙" w:eastAsia="Times New Roman" w:hAnsi="TH SarabunIT๙" w:cs="TH SarabunIT๙"/>
          <w:b/>
          <w:bCs/>
          <w:color w:val="000000"/>
          <w:cs/>
        </w:rPr>
        <w:t>๒. การเชื่อมโยงความสัมพันธ์ของคณิตศาสตร์ วิทยาศาสตร์เพื่อการอยู่ร่วมกันกับธรรมชาติอย่างยั่งยืน:</w:t>
      </w:r>
      <w:r w:rsidRPr="00E04D32">
        <w:rPr>
          <w:rFonts w:ascii="TH SarabunIT๙" w:eastAsia="Times New Roman" w:hAnsi="TH SarabunIT๙" w:cs="TH SarabunIT๙"/>
          <w:color w:val="000000"/>
        </w:rPr>
        <w:t xml:space="preserve"> </w:t>
      </w:r>
      <w:r w:rsidRPr="00E04D32">
        <w:rPr>
          <w:rFonts w:ascii="TH SarabunIT๙" w:eastAsia="Times New Roman" w:hAnsi="TH SarabunIT๙" w:cs="TH SarabunIT๙"/>
          <w:color w:val="000000"/>
          <w:cs/>
        </w:rPr>
        <w:t>มองเห็นปัญหา เชื่อมโยงและประยุกต์ใช้ความรู้ ทักษะและกระบวนการทางคณิตศาสตร์ วิทยาศาสตร์ และเทคโนโลยีเพื่อแก้ปัญหา หรือสร้างสรรค์นวัตกรรม เพื่อการดำรงชีวิตและอยู่ร่วมกับธรรมชาติอย่างยั่งยืน</w:t>
      </w:r>
      <w:r w:rsidRPr="00E04D32">
        <w:rPr>
          <w:rFonts w:ascii="TH SarabunIT๙" w:eastAsia="Times New Roman" w:hAnsi="TH SarabunIT๙" w:cs="TH SarabunIT๙"/>
          <w:color w:val="000000"/>
        </w:rPr>
        <w:t> </w:t>
      </w:r>
    </w:p>
    <w:p w14:paraId="6257E07E" w14:textId="77777777" w:rsidR="00E04D32" w:rsidRPr="00E04D32" w:rsidRDefault="00E04D32" w:rsidP="00795619">
      <w:pPr>
        <w:ind w:firstLine="1134"/>
        <w:jc w:val="thaiDistribute"/>
        <w:rPr>
          <w:rFonts w:ascii="TH SarabunIT๙" w:eastAsia="Times New Roman" w:hAnsi="TH SarabunIT๙" w:cs="TH SarabunIT๙"/>
        </w:rPr>
      </w:pPr>
      <w:r w:rsidRPr="00E04D32">
        <w:rPr>
          <w:rFonts w:ascii="TH SarabunIT๙" w:eastAsia="Times New Roman" w:hAnsi="TH SarabunIT๙" w:cs="TH SarabunIT๙"/>
          <w:b/>
          <w:bCs/>
          <w:color w:val="000000"/>
          <w:cs/>
        </w:rPr>
        <w:t>๓. การสร้าง ใช้ และรู้เท่าทันวิทยาการเทคโนโลยี:</w:t>
      </w:r>
      <w:r w:rsidRPr="00E04D32">
        <w:rPr>
          <w:rFonts w:ascii="TH SarabunIT๙" w:eastAsia="Times New Roman" w:hAnsi="TH SarabunIT๙" w:cs="TH SarabunIT๙"/>
          <w:color w:val="000000"/>
        </w:rPr>
        <w:t xml:space="preserve"> </w:t>
      </w:r>
      <w:r w:rsidRPr="00E04D32">
        <w:rPr>
          <w:rFonts w:ascii="TH SarabunIT๙" w:eastAsia="Times New Roman" w:hAnsi="TH SarabunIT๙" w:cs="TH SarabunIT๙"/>
          <w:color w:val="000000"/>
          <w:cs/>
        </w:rPr>
        <w:t>สร้างและใช้เทคโนโลยีอย่างมีประสิทธิภาพ สร้างสรรค์ รู้เท่าทัน มีความฉลาดทางดิจิทัล คำนึงถึงผลกระทบต่อชีวิต สิ่งแวดล้อม และสังคม</w:t>
      </w:r>
    </w:p>
    <w:p w14:paraId="382F760E" w14:textId="604C1F82" w:rsidR="00B10FAC" w:rsidRPr="00E04D32" w:rsidRDefault="00E04D32" w:rsidP="00795619">
      <w:pPr>
        <w:ind w:firstLine="1134"/>
        <w:jc w:val="thaiDistribute"/>
        <w:rPr>
          <w:rFonts w:ascii="TH SarabunIT๙" w:hAnsi="TH SarabunIT๙" w:cs="TH SarabunIT๙"/>
          <w:b/>
          <w:bCs/>
          <w:color w:val="000000" w:themeColor="text1"/>
          <w:cs/>
        </w:rPr>
      </w:pPr>
      <w:r w:rsidRPr="00E04D32">
        <w:rPr>
          <w:rFonts w:ascii="TH SarabunIT๙" w:eastAsia="Times New Roman" w:hAnsi="TH SarabunIT๙" w:cs="TH SarabunIT๙"/>
          <w:b/>
          <w:bCs/>
          <w:color w:val="000000"/>
          <w:cs/>
        </w:rPr>
        <w:t>๔. การมีคุณลักษณะทางคณิตศาสตร์และวิทยาศาสตร์สำหรับการเข้าใจระบบธรรมชาติและการอยู่ร่วมกันอย่างยั่งยืน:</w:t>
      </w:r>
      <w:r w:rsidRPr="00E04D32">
        <w:rPr>
          <w:rFonts w:ascii="TH SarabunIT๙" w:eastAsia="Times New Roman" w:hAnsi="TH SarabunIT๙" w:cs="TH SarabunIT๙"/>
          <w:b/>
          <w:bCs/>
          <w:color w:val="000000"/>
        </w:rPr>
        <w:t xml:space="preserve"> </w:t>
      </w:r>
      <w:r w:rsidRPr="00E04D32">
        <w:rPr>
          <w:rFonts w:ascii="TH SarabunIT๙" w:eastAsia="Times New Roman" w:hAnsi="TH SarabunIT๙" w:cs="TH SarabunIT๙"/>
          <w:color w:val="000000"/>
          <w:cs/>
        </w:rPr>
        <w:t>มีความอยากรู้อยากเห็น ช่างสังเกต เข้าใจระบบธรรมชาติ เห็นคุณค่าของคณิตศาสตร์ วิทยาศาสตร์ เพื่อการดำรงชีวิตและอยู่ร่วมกับธรรมชาติอย่างยั่งยืน</w:t>
      </w:r>
    </w:p>
    <w:p w14:paraId="0FD0D6C6" w14:textId="77777777" w:rsidR="00B10FAC" w:rsidRPr="00E04D32" w:rsidRDefault="00B10FAC" w:rsidP="00795619">
      <w:pPr>
        <w:tabs>
          <w:tab w:val="left" w:pos="3568"/>
        </w:tabs>
        <w:rPr>
          <w:rFonts w:ascii="TH SarabunIT๙" w:hAnsi="TH SarabunIT๙" w:cs="TH SarabunIT๙"/>
          <w:b/>
          <w:bCs/>
          <w:cs/>
        </w:rPr>
      </w:pPr>
    </w:p>
    <w:p w14:paraId="59CC1BAE" w14:textId="77777777" w:rsidR="00B10FAC" w:rsidRPr="00E04D32" w:rsidRDefault="00B10FAC" w:rsidP="00795619">
      <w:pPr>
        <w:rPr>
          <w:rFonts w:ascii="TH SarabunIT๙" w:hAnsi="TH SarabunIT๙" w:cs="TH SarabunIT๙"/>
          <w:spacing w:val="-4"/>
        </w:rPr>
      </w:pPr>
    </w:p>
    <w:p w14:paraId="40A22526" w14:textId="27922F2F" w:rsidR="00B10FAC" w:rsidRPr="00E04D32" w:rsidRDefault="00B10FAC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2E28E841" w14:textId="32569B2D" w:rsidR="00B10FAC" w:rsidRDefault="00B10FAC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3F8BE59D" w14:textId="74F490D3" w:rsidR="00E04D32" w:rsidRDefault="00E04D32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6564D1DB" w14:textId="67D3AB47" w:rsidR="00E04D32" w:rsidRDefault="00E04D32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3E5EB223" w14:textId="51E4BF68" w:rsidR="00E04D32" w:rsidRDefault="00E04D32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4F8FD8B0" w14:textId="5C78C4F5" w:rsidR="00E04D32" w:rsidRDefault="00E04D32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2028CFDC" w14:textId="58BAF121" w:rsidR="00E04D32" w:rsidRDefault="00E04D32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16C16066" w14:textId="139BE1A1" w:rsidR="00E04D32" w:rsidRDefault="00E04D32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5E2B9648" w14:textId="30534873" w:rsidR="00E04D32" w:rsidRDefault="00E04D32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060F21BF" w14:textId="77777777" w:rsidR="00795619" w:rsidRDefault="00795619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00E0180C" w14:textId="77777777" w:rsidR="00E04D32" w:rsidRPr="00BB600E" w:rsidRDefault="00E04D32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55208273" w14:textId="5B3968CA" w:rsidR="00B10FAC" w:rsidRPr="00BB600E" w:rsidRDefault="00B10FAC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4476069E" w14:textId="6FD25B31" w:rsidR="00B10FAC" w:rsidRDefault="00B10FAC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740158B0" w14:textId="6B188883" w:rsidR="007E103C" w:rsidRDefault="007E103C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273A067F" w14:textId="77777777" w:rsidR="00BA3DD7" w:rsidRPr="00BB600E" w:rsidRDefault="00BA3DD7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3FE27DD1" w14:textId="6F018CAC" w:rsidR="00B10FAC" w:rsidRPr="00BB600E" w:rsidRDefault="00B10FAC" w:rsidP="00795619">
      <w:pPr>
        <w:ind w:firstLine="426"/>
        <w:contextualSpacing/>
        <w:jc w:val="thaiDistribute"/>
        <w:rPr>
          <w:rFonts w:ascii="TH SarabunIT๙" w:hAnsi="TH SarabunIT๙" w:cs="TH SarabunIT๙"/>
        </w:rPr>
      </w:pPr>
    </w:p>
    <w:p w14:paraId="1F86858C" w14:textId="7BB37EC3" w:rsidR="00E04D32" w:rsidRPr="00BB600E" w:rsidRDefault="00E04D32" w:rsidP="00C320A2">
      <w:pPr>
        <w:spacing w:after="120"/>
        <w:jc w:val="thaiDistribute"/>
        <w:rPr>
          <w:rFonts w:ascii="TH SarabunIT๙" w:hAnsi="TH SarabunIT๙" w:cs="TH SarabunIT๙"/>
          <w:bCs/>
          <w:sz w:val="36"/>
          <w:szCs w:val="36"/>
        </w:rPr>
      </w:pPr>
      <w:r w:rsidRPr="00BB600E">
        <w:rPr>
          <w:rFonts w:ascii="TH SarabunIT๙" w:hAnsi="TH SarabunIT๙" w:cs="TH SarabunIT๙"/>
          <w:bCs/>
          <w:cs/>
        </w:rPr>
        <w:lastRenderedPageBreak/>
        <w:t>ระดับสมรรถนะ</w:t>
      </w:r>
      <w:r w:rsidR="00B154B9" w:rsidRPr="00BB600E">
        <w:rPr>
          <w:rFonts w:ascii="TH SarabunIT๙" w:hAnsi="TH SarabunIT๙" w:cs="TH SarabunIT๙"/>
          <w:b/>
          <w:bCs/>
          <w:color w:val="000000" w:themeColor="text1"/>
          <w:cs/>
        </w:rPr>
        <w:t>การอยู่ร่วมกับธรรมชาติ และวิทยาการอย่างยั่งยืน</w:t>
      </w:r>
    </w:p>
    <w:tbl>
      <w:tblPr>
        <w:tblStyle w:val="TableGrid4"/>
        <w:tblW w:w="4925" w:type="pct"/>
        <w:tblLook w:val="04A0" w:firstRow="1" w:lastRow="0" w:firstColumn="1" w:lastColumn="0" w:noHBand="0" w:noVBand="1"/>
      </w:tblPr>
      <w:tblGrid>
        <w:gridCol w:w="823"/>
        <w:gridCol w:w="4717"/>
        <w:gridCol w:w="826"/>
        <w:gridCol w:w="864"/>
        <w:gridCol w:w="835"/>
        <w:gridCol w:w="841"/>
      </w:tblGrid>
      <w:tr w:rsidR="00E04D32" w:rsidRPr="00AD7B1E" w14:paraId="17B48692" w14:textId="77777777" w:rsidTr="00B154B9">
        <w:trPr>
          <w:tblHeader/>
        </w:trPr>
        <w:tc>
          <w:tcPr>
            <w:tcW w:w="311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6BDFD2B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ระดับการพัฒนา</w:t>
            </w:r>
          </w:p>
        </w:tc>
        <w:tc>
          <w:tcPr>
            <w:tcW w:w="1890" w:type="pct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41A5FBAA" w14:textId="3A067B28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ระดับความสามารถ</w:t>
            </w:r>
          </w:p>
        </w:tc>
      </w:tr>
      <w:tr w:rsidR="00E04D32" w:rsidRPr="00AD7B1E" w14:paraId="5B173828" w14:textId="77777777" w:rsidTr="00795619">
        <w:trPr>
          <w:tblHeader/>
        </w:trPr>
        <w:tc>
          <w:tcPr>
            <w:tcW w:w="46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039B5267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</w:t>
            </w:r>
          </w:p>
        </w:tc>
        <w:tc>
          <w:tcPr>
            <w:tcW w:w="264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78B4F834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คำบรรยายระดับ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1A2EB56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ป.1-3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722B133D" w14:textId="1CA18736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ป.4-6</w:t>
            </w:r>
          </w:p>
        </w:tc>
        <w:tc>
          <w:tcPr>
            <w:tcW w:w="469" w:type="pct"/>
            <w:tcBorders>
              <w:top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798DF28F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ม.1-3</w:t>
            </w:r>
          </w:p>
        </w:tc>
        <w:tc>
          <w:tcPr>
            <w:tcW w:w="472" w:type="pct"/>
            <w:tcBorders>
              <w:top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59F4B43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ม.4-6</w:t>
            </w:r>
          </w:p>
        </w:tc>
      </w:tr>
      <w:tr w:rsidR="00E04D32" w:rsidRPr="00AD7B1E" w14:paraId="731CCEB0" w14:textId="77777777" w:rsidTr="00795619">
        <w:trPr>
          <w:trHeight w:val="20"/>
        </w:trPr>
        <w:tc>
          <w:tcPr>
            <w:tcW w:w="462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24D2492C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</w:t>
            </w:r>
          </w:p>
        </w:tc>
        <w:tc>
          <w:tcPr>
            <w:tcW w:w="2648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324DF361" w14:textId="26C9966D" w:rsidR="00E04D32" w:rsidRPr="00AD7B1E" w:rsidRDefault="00E04D32" w:rsidP="00AD7B1E">
            <w:pPr>
              <w:ind w:right="-43"/>
              <w:rPr>
                <w:rFonts w:ascii="TH SarabunIT๙" w:eastAsia="Calibri" w:hAnsi="TH SarabunIT๙" w:cs="TH SarabunIT๙"/>
                <w:sz w:val="24"/>
                <w:szCs w:val="24"/>
                <w:cs/>
                <w:lang w:eastAsia="zh-CN"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ช่างสงสัย มีจินตนาการ สังเกต ซักถาม เก็บรวบรวมข้อมูลอย่าง</w:t>
            </w:r>
            <w:r w:rsidR="00B154B9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ก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ระตือรือร้น บอกข้อเท็จจริง ลงความเห็น จากการสังเกต จำแนก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ความแตกต่างของข้อมูล นำเสนอข้อมูลในรูปแบบที่เหมาะสม และอธิบายสถานการณ์ที่เกี่ยวข้องกับตนเองและสิ่งรอบตัว ทำกิจกรรม กิจวัตรต่าง ๆ และแก้ปัญหาโดยใช้ความรู้คณิตศาสตร์ วิทยาศาสตร์ และ/</w:t>
            </w:r>
            <w:r w:rsidR="008C62D6">
              <w:rPr>
                <w:rFonts w:ascii="TH SarabunIT๙" w:eastAsia="Times New Roman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หรือเทคโนโลยี ใช้เทคโนโลยีอย่างปลอดภัยและเหมาะสม มีส่วนร่วมในการดูแลสิ่งแวดล้อมรอบตัว ใช้สิ่งของอย่างประหยัด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37E9445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485" w:type="pct"/>
            <w:tcBorders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5A0B1892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76BA7C77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72" w:type="pct"/>
            <w:tcBorders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6B45E2DB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E04D32" w:rsidRPr="00AD7B1E" w14:paraId="54499E4C" w14:textId="77777777" w:rsidTr="00795619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33321BC4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2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24600259" w14:textId="1E9C9995" w:rsidR="00E04D32" w:rsidRPr="00AD7B1E" w:rsidRDefault="00B154B9" w:rsidP="00AD7B1E">
            <w:pPr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ช่างสงสัย กระตือรือร้นในการตั้งคำถามและรวบรวมข้อมูลโดยใช้เครื่องมืออย่างง่าย อ่านข้อมูลและลงข้อสรุปเพื่ออธิบายสาเหตุของสถานการณ์ใกล้ตัวจากความสัมพันธ์ของหลักฐานที่รวบรวมได้ แก้ปัญหาจากสถานการณ์ใกล้ตัวหรือสิ่งแวดล้อมโดยใช้ความรู้คณิตศาสตร์ วิทยาศาสตร์ และ/</w:t>
            </w:r>
            <w:r w:rsidR="008C62D6">
              <w:rPr>
                <w:rFonts w:ascii="TH SarabunIT๙" w:eastAsia="Times New Roman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หรือเทคโนโลยี ใช้เทคโนโลยีอย่างปลอดภัย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และเหมาะสม มีส่วนร่วมในการดูแลสิ่งแวดล้อมในโรงเรียนหรือชุมชน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ใช้สิ่งของอย่างใส่ใจและรู้คุณค่า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246E980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485" w:type="pct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45788CD2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3CBF2C68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72" w:type="pct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0D175CA3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E04D32" w:rsidRPr="00AD7B1E" w14:paraId="12936423" w14:textId="77777777" w:rsidTr="00795619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274AB595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3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14:paraId="7824E526" w14:textId="200D190F" w:rsidR="00E04D32" w:rsidRPr="00AD7B1E" w:rsidRDefault="00B154B9" w:rsidP="00AD7B1E">
            <w:pPr>
              <w:rPr>
                <w:rFonts w:ascii="TH SarabunIT๙" w:eastAsia="Calibri" w:hAnsi="TH SarabunIT๙" w:cs="TH SarabunIT๙"/>
                <w:sz w:val="24"/>
                <w:szCs w:val="24"/>
                <w:cs/>
                <w:lang w:eastAsia="zh-CN"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กระตือรือร้นและมีฉันทะในการใฝ่หาความรู้ ตั้งคำถามที่นำไปสู่การหาคำตอบและรวบรวมข้อมูลโดยใช้เครื่องมืออย่างง่าย เลือกรูปแบบ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การนำเสนอ วิเคราะห์ และประเมินความน่าเชื่อถือของข้อสรุป อธิบายสาเหตุของปรากฏการณ์จากหลักฐานที่รวบรวมได้และเชื่อมโยงผลที่มีต่อชีวิตและสิ่งแวดล้อมในชุมชน ออกแบบแนวทางและลงมือแก้ปัญหา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จากสถานการณ์ใกล้ตัวหรือสิ่งแวดล้อมโดยใช้ความรู้คณิตศาสตร์ วิทยาศาสตร์ และ/</w:t>
            </w:r>
            <w:r w:rsidR="008C62D6">
              <w:rPr>
                <w:rFonts w:ascii="TH SarabunIT๙" w:eastAsia="Times New Roman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หรือเทคโนโลยี ใช้เทคโนโลยีอย่างปลอดภัยและเหมาะสม ใส่ใจ ดูแลสิ่งแวดล้อมในบริเวณบ้าน โรงเรียน หรือชุมชน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ของตนเอง ใช้ทรัพยากรธรรมชาติอย่างรู้คุณค่า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3A77E2B5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สามารถ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44115FE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12" w:space="0" w:color="auto"/>
              <w:bottom w:val="dashSmallGap" w:sz="4" w:space="0" w:color="FFFFFF" w:themeColor="background1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6FF57BC0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72" w:type="pct"/>
            <w:tcBorders>
              <w:top w:val="dashSmallGap" w:sz="4" w:space="0" w:color="FFFFFF" w:themeColor="background1"/>
              <w:left w:val="single" w:sz="4" w:space="0" w:color="FFFFFF" w:themeColor="background1"/>
              <w:bottom w:val="dashSmallGap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379963B8" w14:textId="77777777" w:rsidR="00E04D32" w:rsidRPr="00AD7B1E" w:rsidRDefault="00E04D32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54B9" w:rsidRPr="00AD7B1E" w14:paraId="7CA8694C" w14:textId="77777777" w:rsidTr="00795619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3B754179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4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1C5D7F9F" w14:textId="6ADD611D" w:rsidR="00B154B9" w:rsidRPr="00AD7B1E" w:rsidRDefault="00B154B9" w:rsidP="00AD7B1E">
            <w:pPr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รวบรวมข้อมูลอย่างซื่อสัตย์ ออกแบบและเลือกใช้เครื่องมือที่เหมาะสม ประเมินความน่าเชื่อถือของข้อมูล วิเคราะห์ข้อมูลที่จัดการเพื่อลงข้อสรุป อธิบายสาเหตุและกระบวนการของปรากฏการณ์จากหลักฐานที่รวบรวมได้โดยใช้ความรู้ในศาสตร์ต่าง ๆ และเชื่อมโยงผลต่อธรรมชาติ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และสิ่งแวดล้อมในชุมชน คาดการณ์เกี่ยวกับปรากฏการณ์โดยอาศัยหลักวิชาและไม่มีอคติ ออกแบบแนวทางและลงมือแก้ปัญหาจากสถานการณ์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ต่าง ๆ ในธรรมชาติหรือสิ่งแวดล้อม โดยใช้ความรู้คณิตศาสตร์ วิทยาศาสตร์ และเทคโนโลยี ใช้เทคโนโลยีตามวัตถุประสงค์อย่างคุ้มค่าและปลอดภัย รับรู้และมีจิตสำนึกในการดูแลธรรมชาติและสิ่งแวดล้อม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9F5C73C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E925C8" w14:textId="370DC042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469" w:type="pct"/>
            <w:tcBorders>
              <w:top w:val="dashSmallGap" w:sz="4" w:space="0" w:color="FFFFFF" w:themeColor="background1"/>
              <w:left w:val="single" w:sz="12" w:space="0" w:color="auto"/>
              <w:bottom w:val="single" w:sz="12" w:space="0" w:color="auto"/>
              <w:right w:val="single" w:sz="4" w:space="0" w:color="FFFFFF" w:themeColor="background1"/>
            </w:tcBorders>
            <w:shd w:val="clear" w:color="auto" w:fill="auto"/>
            <w:vAlign w:val="center"/>
          </w:tcPr>
          <w:p w14:paraId="2F5B5375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72" w:type="pct"/>
            <w:tcBorders>
              <w:top w:val="dashSmallGap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12" w:space="0" w:color="auto"/>
            </w:tcBorders>
            <w:shd w:val="clear" w:color="auto" w:fill="auto"/>
            <w:vAlign w:val="center"/>
          </w:tcPr>
          <w:p w14:paraId="5D9D7543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54B9" w:rsidRPr="00AD7B1E" w14:paraId="68BE15EE" w14:textId="77777777" w:rsidTr="00795619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3DC8045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5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14:paraId="1D31B40E" w14:textId="5E3A76E9" w:rsidR="00B154B9" w:rsidRPr="00AD7B1E" w:rsidRDefault="00B154B9" w:rsidP="00AD7B1E">
            <w:pPr>
              <w:ind w:right="-43"/>
              <w:rPr>
                <w:rFonts w:ascii="TH SarabunIT๙" w:eastAsia="Times New Roman" w:hAnsi="TH SarabunIT๙" w:cs="TH SarabunIT๙"/>
                <w:sz w:val="24"/>
                <w:szCs w:val="24"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ใส่ใจ และมีฉันทะในการใฝ่หาความรู้ สังเกต ตั้งคำถามที่นำไปสู่การหาคำตอบเกี่ยวกับปรากฏการณ์ทั่วไป ประเมินและเลือกวิธีการรวบรวมข้อมูลที่สอดคล้องกับคำถาม ประเมินความน่าเชื่อถือของข้อมูล จัดการและนำเสนอข้อมูลหลายประเภทได้อย่างเหมาะสม วิเคราะห์และเลือก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ชุดข้อมูลที่สอดคล้องกับสมมติฐาน และประเมินข้อสรุปและข้อกล่าวอ้าง อธิบายสาเหตุและกระบวนการของปรากฏการณ์จากหลักฐานที่รวบรวมได้โดยใช้ความรู้ในศาสตร์ต่าง ๆ และเชื่อมโยงผลต่อธรรมชาติ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และสิ่งแวดล้อมในชุมชน คาดการณ์เกี่ยวกับปรากฏการณ์โดยอาศัยหลักวิชาอย่างมีเหตุผลและไม่มีอคติ แก้ปัญหาปัจจุบันที่เกี่ยวข้องกับ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การเปลี่ยนแปลงของปรากฏการณ์ต่าง ๆ ในระบบธรรมชาติ โดยใช้ความรู้คณิตศาสตร์ วิทยาศาสตร์ และเทคโนโลยี ใช้เทคโนโลยีอย่างคุ้มค่า ปลอดภัย และเหมาะสม รับรู้และเห็นตัวเองเป็นส่วนหนึ่งของระบบธรรมชาติ ใช้ทรัพยากรธรรมชาติตามความจำเป็น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16D54086" w14:textId="32B2947B" w:rsidR="00B154B9" w:rsidRPr="00AD7B1E" w:rsidRDefault="00AD7B1E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07F6EEC8" wp14:editId="1279D491">
                      <wp:simplePos x="0" y="0"/>
                      <wp:positionH relativeFrom="column">
                        <wp:posOffset>46990</wp:posOffset>
                      </wp:positionH>
                      <wp:positionV relativeFrom="paragraph">
                        <wp:posOffset>15240</wp:posOffset>
                      </wp:positionV>
                      <wp:extent cx="267335" cy="2224405"/>
                      <wp:effectExtent l="19050" t="0" r="37465" b="42545"/>
                      <wp:wrapNone/>
                      <wp:docPr id="13" name="Arrow: Down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2224405"/>
                              </a:xfrm>
                              <a:prstGeom prst="downArrow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98A7AC" id="Arrow: Down 13" o:spid="_x0000_s1026" type="#_x0000_t67" style="position:absolute;margin-left:3.7pt;margin-top:1.2pt;width:21.05pt;height:175.1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" adj="20302" fillcolor="white [3201]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0E191A71" w14:textId="44E9878C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สามารถ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1818A5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เริ่มต้น</w:t>
            </w:r>
          </w:p>
        </w:tc>
        <w:tc>
          <w:tcPr>
            <w:tcW w:w="472" w:type="pct"/>
            <w:tcBorders>
              <w:top w:val="single" w:sz="4" w:space="0" w:color="FFFFFF" w:themeColor="background1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B76699A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</w:tbl>
    <w:p w14:paraId="13C0227B" w14:textId="60FCDC76" w:rsidR="00AD7B1E" w:rsidRDefault="00AD7B1E"/>
    <w:p w14:paraId="0B9BB8A1" w14:textId="00080C79" w:rsidR="00062EED" w:rsidRDefault="00062EED" w:rsidP="00062EED">
      <w:pPr>
        <w:spacing w:after="120"/>
        <w:jc w:val="thaiDistribute"/>
      </w:pPr>
      <w:r w:rsidRPr="00BB600E">
        <w:rPr>
          <w:rFonts w:ascii="TH SarabunIT๙" w:hAnsi="TH SarabunIT๙" w:cs="TH SarabunIT๙"/>
          <w:bCs/>
          <w:cs/>
        </w:rPr>
        <w:lastRenderedPageBreak/>
        <w:t>ระดับสมรรถนะ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>การอยู่ร่วมกับธรรมชาติ และวิทยาการอย่างยั่งยืน</w:t>
      </w:r>
      <w:r>
        <w:rPr>
          <w:rFonts w:ascii="TH SarabunIT๙" w:hAnsi="TH SarabunIT๙" w:cs="TH SarabunIT๙"/>
          <w:b/>
          <w:bCs/>
          <w:color w:val="000000" w:themeColor="text1"/>
        </w:rPr>
        <w:t xml:space="preserve"> </w:t>
      </w:r>
      <w:r>
        <w:rPr>
          <w:rFonts w:ascii="TH SarabunIT๙" w:hAnsi="TH SarabunIT๙" w:cs="TH SarabunIT๙" w:hint="cs"/>
          <w:b/>
          <w:bCs/>
          <w:color w:val="000000" w:themeColor="text1"/>
          <w:cs/>
        </w:rPr>
        <w:t>(ต่อ)</w:t>
      </w:r>
    </w:p>
    <w:tbl>
      <w:tblPr>
        <w:tblStyle w:val="TableGrid4"/>
        <w:tblW w:w="4925" w:type="pct"/>
        <w:tblLook w:val="04A0" w:firstRow="1" w:lastRow="0" w:firstColumn="1" w:lastColumn="0" w:noHBand="0" w:noVBand="1"/>
      </w:tblPr>
      <w:tblGrid>
        <w:gridCol w:w="823"/>
        <w:gridCol w:w="4717"/>
        <w:gridCol w:w="826"/>
        <w:gridCol w:w="864"/>
        <w:gridCol w:w="835"/>
        <w:gridCol w:w="841"/>
      </w:tblGrid>
      <w:tr w:rsidR="00AD7B1E" w:rsidRPr="00AD7B1E" w14:paraId="6B91D4D9" w14:textId="77777777" w:rsidTr="0001323D">
        <w:trPr>
          <w:tblHeader/>
        </w:trPr>
        <w:tc>
          <w:tcPr>
            <w:tcW w:w="311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2FC2A98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ระดับการพัฒนา</w:t>
            </w:r>
          </w:p>
        </w:tc>
        <w:tc>
          <w:tcPr>
            <w:tcW w:w="1890" w:type="pct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2EFAEE39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ระดับความสามารถ</w:t>
            </w:r>
          </w:p>
        </w:tc>
      </w:tr>
      <w:tr w:rsidR="00AD7B1E" w:rsidRPr="00AD7B1E" w14:paraId="297D7E8D" w14:textId="77777777" w:rsidTr="00250409">
        <w:trPr>
          <w:tblHeader/>
        </w:trPr>
        <w:tc>
          <w:tcPr>
            <w:tcW w:w="46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549F885C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</w:t>
            </w:r>
          </w:p>
        </w:tc>
        <w:tc>
          <w:tcPr>
            <w:tcW w:w="264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073F1142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คำบรรยายระดับ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1985D0AB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ป.1-3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3DA2F2BC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ป.4-6</w:t>
            </w:r>
          </w:p>
        </w:tc>
        <w:tc>
          <w:tcPr>
            <w:tcW w:w="46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2F46DC22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ม.1-3</w:t>
            </w:r>
          </w:p>
        </w:tc>
        <w:tc>
          <w:tcPr>
            <w:tcW w:w="472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4C77C2EB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ม.4-6</w:t>
            </w:r>
          </w:p>
        </w:tc>
      </w:tr>
      <w:tr w:rsidR="00B154B9" w:rsidRPr="00AD7B1E" w14:paraId="05FEBE13" w14:textId="77777777" w:rsidTr="00250409">
        <w:trPr>
          <w:trHeight w:val="20"/>
        </w:trPr>
        <w:tc>
          <w:tcPr>
            <w:tcW w:w="462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5F5C3542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6</w:t>
            </w:r>
          </w:p>
        </w:tc>
        <w:tc>
          <w:tcPr>
            <w:tcW w:w="2648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6F741118" w14:textId="6D0CDB0F" w:rsidR="00B154B9" w:rsidRPr="00AD7B1E" w:rsidRDefault="00B154B9" w:rsidP="00062EED">
            <w:pPr>
              <w:jc w:val="thaiDistribute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มุ่งมั่นในการหาสาเหตุของปรากฏการณ์ ออกแบบวิธีการรวบรวมข้อมูล วิเคราะห์และนำเสนอข้อมูลที่ค่อนข้างซับซ้อนและประเมินความสมเหตุ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สมผลของข้อสรุปและการอนุมาน ยอมรับและยินดีเปลี่ยนแปลงข้อสรุปเมื่อมีหลักฐานที่น่าเชื่อถือเพียงพอ อธิบายสาเหตุและกระบวนการของปรากฏการณ์จากหลักฐานที่รวบรวมได้โดยใช้ความรู้ในศาสตร์ต่าง ๆ และเชื่อมโยงผลต่อธรรมชาติและสิ่งแวดล้อมในระดับประเทศอย่างเป็นระบบ คาดการณ์เกี่ยวกับปรากฏการณ์โดยอาศัยหลักวิชาและข้อมูล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รอบด้าน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แก้ปัญหาอย่างเป็นระบบด้วยคณิตศาสตร์ วิทยาศาสตร์ และเทคโนโลยี และปฏิบัติตนเพื่ออยู่ร่วมกับการเปลี่ยนแปลงของปรากฏการณ์ในระบบธรรมชาติได้อย่างเหมาะสม ใช้เทคโนโลยี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โดยคำนึงถึงผลกระทบต่อตนเอง สังคมและสิ่งแวดล้อม และรู้เท่าทัน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ในการสื่อสารผ่านโลกดิจิทัล ใช้ทรัพยากรธรรมชาติอย่าง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มีความรับผิดชอบ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C0CA0B" w14:textId="22E146E5" w:rsidR="00B154B9" w:rsidRPr="00AD7B1E" w:rsidRDefault="00AD7B1E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 wp14:anchorId="17C6178C" wp14:editId="0B243D85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7620</wp:posOffset>
                      </wp:positionV>
                      <wp:extent cx="267335" cy="2026285"/>
                      <wp:effectExtent l="19050" t="0" r="37465" b="31115"/>
                      <wp:wrapNone/>
                      <wp:docPr id="12" name="Arrow: Down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2026285"/>
                              </a:xfrm>
                              <a:prstGeom prst="downArrow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3F3466" id="Arrow: Down 12" o:spid="_x0000_s1026" type="#_x0000_t67" style="position:absolute;margin-left:4.7pt;margin-top:.6pt;width:21.05pt;height:159.5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" adj="20175" fillcolor="white [3201]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913D971" w14:textId="2C1F6795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89AEE7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กำลังพัฒนา</w:t>
            </w:r>
          </w:p>
        </w:tc>
        <w:tc>
          <w:tcPr>
            <w:tcW w:w="472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078824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</w:tr>
      <w:tr w:rsidR="00B154B9" w:rsidRPr="00AD7B1E" w14:paraId="1FC21D13" w14:textId="77777777" w:rsidTr="004F2A9A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18CE8F15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7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14:paraId="4753EA9A" w14:textId="30756098" w:rsidR="00B154B9" w:rsidRPr="00AD7B1E" w:rsidRDefault="00B154B9" w:rsidP="00062EED">
            <w:pPr>
              <w:jc w:val="thaiDistribute"/>
              <w:rPr>
                <w:rFonts w:ascii="TH SarabunIT๙" w:eastAsia="Calibri" w:hAnsi="TH SarabunIT๙" w:cs="TH SarabunIT๙"/>
                <w:sz w:val="24"/>
                <w:szCs w:val="24"/>
                <w:lang w:eastAsia="zh-CN"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มุ่งมั่น อดทน และจดจ่อในการหาสาเหตุของปรากฏการณ์ที่ค่อนข้างซับซ้อน สังเกต ตั้งคำถาม ออกแบบ ประเมิน และปรับปรุงวิธีการ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และเครื่องมือในการเก็บรวบรวมข้อมูล ตรวจสอบและประเมิน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ความน่าเชื่อถือของข้อมูล ประเมินและปรับปรุงการนำเสนอข้อมูล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ให้เหมาะสม ใช้ความรู้ในการประเมินความสมเหตุสมผลของข้อสรุป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และการอนุมาน อธิบายสาเหตุและกระบวนการของปรากฏการณ์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จากหลักฐานที่รวบรวมได้ และใช้ความรู้ หลักการ ทฤษฎี หรือกฎ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และเชื่อมโยงผลต่อชีวิต ธรรมชาติและสิ่งแวดล้อมในระดับประเทศ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อย่างเป็นระบบ พยากรณ์เกี่ยวกับปรากฏการณ์อย่างสมเหตุสมผลและใช้ข้อมูลรอบด้าน แก้ปัญหาเฉพาะหน้าที่ไม่คาดคิดเกี่ยวกับการดำเนินชีวิตของมนุษย์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สิ่งแวดล้อม และธรรมชาติ ด้วยคณิตศาสตร์ วิทยาศาสตร์ และเทคโนโลยี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มีส่วนร่วมในการปกป้องหรือฟื้นฟูสิ่งแวดล้อมในโรงเรียนหรือชุมชน โดยเสนอแนวทาง นำไปปฏิบัติ ตรวจสอบผลและปรับปรุงวิธีการ ใช้เทคโนโลยีโดยคำนึงถึงผลที่เกิดขึ้นต่อตนเอง สังคม และสิ่งแวดล้อม สร้างและแบ่งปันข้อมูลอย่างปลอดภัย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795BE4D7" w14:textId="1B298508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55671692" w14:textId="08CD6815" w:rsidR="00B154B9" w:rsidRPr="00AD7B1E" w:rsidRDefault="00AD7B1E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4B1EA334" wp14:editId="345A7081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16510</wp:posOffset>
                      </wp:positionV>
                      <wp:extent cx="267335" cy="5117465"/>
                      <wp:effectExtent l="19050" t="0" r="18415" b="45085"/>
                      <wp:wrapNone/>
                      <wp:docPr id="21" name="Arrow: Down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5117465"/>
                              </a:xfrm>
                              <a:prstGeom prst="downArrow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B61BA7" id="Arrow: Down 21" o:spid="_x0000_s1026" type="#_x0000_t67" style="position:absolute;margin-left:4.2pt;margin-top:1.3pt;width:21.05pt;height:402.9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" adj="21036" fillcolor="white [3201]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6ED9D2A7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สามารถ</w:t>
            </w:r>
          </w:p>
        </w:tc>
        <w:tc>
          <w:tcPr>
            <w:tcW w:w="472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7334EC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เริ่มต้น</w:t>
            </w:r>
          </w:p>
        </w:tc>
      </w:tr>
      <w:tr w:rsidR="00B154B9" w:rsidRPr="00AD7B1E" w14:paraId="13B92773" w14:textId="77777777" w:rsidTr="004F2A9A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14:paraId="74E2257C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8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</w:tcPr>
          <w:p w14:paraId="22C5001B" w14:textId="6C09B2C6" w:rsidR="00B154B9" w:rsidRPr="00AD7B1E" w:rsidRDefault="00B154B9" w:rsidP="00062EED">
            <w:pPr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สร้างโครงงานตามหัวข้อที่กำหนด โดยตั้งคำถาม กำหนดขอบเขตที่ศึกษา ออกแบบ ประเมิน และปรับปรุงวิธีการรวบรวมข้อมูล วิเคราะห์ข้อมูลและเลือกการอนุมานที่ตรงกับเงื่อนไขและข้อจำกัดอย่างมีเหตุผล อธิบายสาเหตุและกระบวนการของปรากฏการณ์ที่ซับซ้อนจากหลักฐาน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ที่รวบรวมได้ โดยใช้ความรู้ หลักการ ทฤษฎี กฎ และปัจจัยต่าง ๆ 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ที่เกี่ยวข้อง และเชื่อมโยงผลต่อชีวิต สิ่งแวดล้อม และธรรมชาติอย่าง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เป็นระบบ พยากรณ์เกี่ยวกับปรากฏการณ์อย่างสมเหตุสมผล ใช้ข้อมูลรอบด้านและน่าเชื่อถือ วิเคราะห์ปัญหาในเชิงระบบจากสถานการณ์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ที่ซับซ้อนในธรรมชาติ แก้ปัญหาอย่างเป็นระบบและมีวิจารณญาณ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ด้วยคณิตศาสตร์ วิทยาศาสตร์ และเทคโนโลยี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มีส่วนร่วมสร้างสมดุล</w:t>
            </w:r>
            <w:r w:rsidR="00062EED">
              <w:rPr>
                <w:rFonts w:ascii="TH SarabunIT๙" w:eastAsia="Times New Roman" w:hAnsi="TH SarabunIT๙" w:cs="TH SarabunIT๙" w:hint="cs"/>
                <w:color w:val="000000"/>
                <w:sz w:val="24"/>
                <w:szCs w:val="24"/>
                <w:cs/>
              </w:rPr>
              <w:t xml:space="preserve"> 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เพื่อการดำรงชีวิตในธรรมชาติและสิ่งแวดล้อมของชุมชนโดยเสนอแนวทาง นำไปปฏิบัติ ตรวจสอบผลและปรับปรุงวิธีการอย่างมุ่งมั่น อดทน ใช้เทคโนโลยีที่หลากหลายในการทำงาน และจัดการผลที่เกิดขึ้น เคารพกฎหมาย มีจริยธรรม เห็นคุณค่าของระบบธรรมชาติโดยปรับตัว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ให้อยู่ร่วมกันได้อย่างสมดุล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A1E199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F58A9F6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77D141C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เหนือความคาดหวัง</w:t>
            </w:r>
          </w:p>
        </w:tc>
        <w:tc>
          <w:tcPr>
            <w:tcW w:w="472" w:type="pct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797CE5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กำลังพัฒนา</w:t>
            </w:r>
          </w:p>
        </w:tc>
      </w:tr>
    </w:tbl>
    <w:p w14:paraId="5C895E4E" w14:textId="1CF3C30F" w:rsidR="00AD7B1E" w:rsidRDefault="00AD7B1E"/>
    <w:p w14:paraId="4E8EDF6E" w14:textId="7818082E" w:rsidR="00AD7B1E" w:rsidRDefault="00AD7B1E"/>
    <w:p w14:paraId="4CFEC8F1" w14:textId="77777777" w:rsidR="00BA3DD7" w:rsidRDefault="00BA3DD7"/>
    <w:p w14:paraId="4F4C0FA7" w14:textId="1A87E955" w:rsidR="00062EED" w:rsidRDefault="00062EED" w:rsidP="00062EED">
      <w:pPr>
        <w:spacing w:after="120"/>
        <w:jc w:val="thaiDistribute"/>
      </w:pPr>
      <w:r w:rsidRPr="00BB600E">
        <w:rPr>
          <w:rFonts w:ascii="TH SarabunIT๙" w:hAnsi="TH SarabunIT๙" w:cs="TH SarabunIT๙"/>
          <w:bCs/>
          <w:cs/>
        </w:rPr>
        <w:lastRenderedPageBreak/>
        <w:t>ระดับสมรรถนะ</w:t>
      </w:r>
      <w:r w:rsidRPr="00BB600E">
        <w:rPr>
          <w:rFonts w:ascii="TH SarabunIT๙" w:hAnsi="TH SarabunIT๙" w:cs="TH SarabunIT๙"/>
          <w:b/>
          <w:bCs/>
          <w:color w:val="000000" w:themeColor="text1"/>
          <w:cs/>
        </w:rPr>
        <w:t>การอยู่ร่วมกับธรรมชาติ และวิทยาการอย่างยั่งยืน</w:t>
      </w:r>
      <w:r>
        <w:rPr>
          <w:rFonts w:ascii="TH SarabunIT๙" w:hAnsi="TH SarabunIT๙" w:cs="TH SarabunIT๙"/>
          <w:b/>
          <w:bCs/>
          <w:color w:val="000000" w:themeColor="text1"/>
        </w:rPr>
        <w:t xml:space="preserve"> </w:t>
      </w:r>
      <w:r>
        <w:rPr>
          <w:rFonts w:ascii="TH SarabunIT๙" w:hAnsi="TH SarabunIT๙" w:cs="TH SarabunIT๙" w:hint="cs"/>
          <w:b/>
          <w:bCs/>
          <w:color w:val="000000" w:themeColor="text1"/>
          <w:cs/>
        </w:rPr>
        <w:t>(ต่อ)</w:t>
      </w:r>
    </w:p>
    <w:tbl>
      <w:tblPr>
        <w:tblStyle w:val="TableGrid4"/>
        <w:tblW w:w="4925" w:type="pct"/>
        <w:tblLook w:val="04A0" w:firstRow="1" w:lastRow="0" w:firstColumn="1" w:lastColumn="0" w:noHBand="0" w:noVBand="1"/>
      </w:tblPr>
      <w:tblGrid>
        <w:gridCol w:w="823"/>
        <w:gridCol w:w="4717"/>
        <w:gridCol w:w="826"/>
        <w:gridCol w:w="864"/>
        <w:gridCol w:w="835"/>
        <w:gridCol w:w="841"/>
      </w:tblGrid>
      <w:tr w:rsidR="00AD7B1E" w:rsidRPr="00AD7B1E" w14:paraId="478BE349" w14:textId="77777777" w:rsidTr="00062EED">
        <w:trPr>
          <w:tblHeader/>
        </w:trPr>
        <w:tc>
          <w:tcPr>
            <w:tcW w:w="3110" w:type="pct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D3284AA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ระดับการพัฒนา</w:t>
            </w:r>
          </w:p>
        </w:tc>
        <w:tc>
          <w:tcPr>
            <w:tcW w:w="1890" w:type="pct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618268D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ระดับความสามารถ</w:t>
            </w:r>
          </w:p>
        </w:tc>
      </w:tr>
      <w:tr w:rsidR="00AD7B1E" w:rsidRPr="00AD7B1E" w14:paraId="01287C3D" w14:textId="77777777" w:rsidTr="00250409">
        <w:trPr>
          <w:tblHeader/>
        </w:trPr>
        <w:tc>
          <w:tcPr>
            <w:tcW w:w="46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5C9B4F38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ระดับ</w:t>
            </w:r>
          </w:p>
        </w:tc>
        <w:tc>
          <w:tcPr>
            <w:tcW w:w="264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</w:tcPr>
          <w:p w14:paraId="4D3B002B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คำบรรยายระดับ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6B824FE1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ป.1-3</w:t>
            </w: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013F57EA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ป.4-6</w:t>
            </w:r>
          </w:p>
        </w:tc>
        <w:tc>
          <w:tcPr>
            <w:tcW w:w="46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761C5225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ม.1-3</w:t>
            </w:r>
          </w:p>
        </w:tc>
        <w:tc>
          <w:tcPr>
            <w:tcW w:w="472" w:type="pct"/>
            <w:tcBorders>
              <w:top w:val="single" w:sz="12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378840BE" w14:textId="77777777" w:rsidR="00AD7B1E" w:rsidRPr="00AD7B1E" w:rsidRDefault="00AD7B1E" w:rsidP="0001323D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8"/>
                <w:cs/>
              </w:rPr>
            </w:pPr>
            <w:r w:rsidRPr="00AD7B1E">
              <w:rPr>
                <w:rFonts w:ascii="TH SarabunIT๙" w:hAnsi="TH SarabunIT๙" w:cs="TH SarabunIT๙"/>
                <w:bCs/>
                <w:sz w:val="28"/>
                <w:cs/>
              </w:rPr>
              <w:t>ม.4-6</w:t>
            </w:r>
          </w:p>
        </w:tc>
      </w:tr>
      <w:tr w:rsidR="00B154B9" w:rsidRPr="00AD7B1E" w14:paraId="5DA729F3" w14:textId="77777777" w:rsidTr="00250409">
        <w:trPr>
          <w:trHeight w:val="20"/>
        </w:trPr>
        <w:tc>
          <w:tcPr>
            <w:tcW w:w="462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412B1A7A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9</w:t>
            </w:r>
          </w:p>
        </w:tc>
        <w:tc>
          <w:tcPr>
            <w:tcW w:w="2648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</w:tcPr>
          <w:p w14:paraId="2DA3A0E6" w14:textId="12251CFE" w:rsidR="00B154B9" w:rsidRPr="00AD7B1E" w:rsidRDefault="00B154B9" w:rsidP="00062EED">
            <w:pPr>
              <w:jc w:val="thaiDistribute"/>
              <w:rPr>
                <w:rFonts w:ascii="TH SarabunIT๙" w:eastAsia="Calibri" w:hAnsi="TH SarabunIT๙" w:cs="TH SarabunIT๙"/>
                <w:sz w:val="24"/>
                <w:szCs w:val="24"/>
                <w:lang w:eastAsia="zh-CN"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สร้างโครงงานตามความสนใจ โดยตั้งคำถาม วิเคราะห์ สังเคราะห์หลักการหรือทฤษฎีอย่างรอบด้านเพื่อออกแบบวิธีการรวบรวมข้อมูล ประเมินและปรับปรุงการนำเสนอข้อมูล วิเคราะห์ข้อมูล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เพื่อการอนุมาน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 xml:space="preserve"> 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เลือกใช้โมเดลในการวิเคราะห์ข้อมูลเพื่อนำไปสู่ข้อสรุปและตอบข้อสงสัย อธิบายสาเหตุและกระบวนการของปรากฏการณ์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ที่ซับซ้อนและสนใจโดยบูรณาการความรู้หลากหลายสาขาวิชาและเชื่อมโยงผลต่อธรรมชาติ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วิเคราะห์ปัญหาในเชิงระบบจากสถานการณ์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ในระบบธรรมชาติ แก้ปัญหาอย่างเป็นระบบและมีวิจารณญาณ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โดยบูรณาการศาสตร์ต่าง ๆ อย่างแน่วแน่ ไม่ย่อท้อ ปฏิบัติตน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เพื่อดำรงชีวิตในธรรมชาติและสิ่งแวดล้อมอย่างสมดุล มีส่วนร่วม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ในการสร้างจิตสำนึกของคนในชุมชน โดยเสนอแนวทางในการปกป้องหรือฟื้นฟู และอยู่ร่วมกับธรรมชาติและสิ่งแวดล้อมได้อย่างเหมาะสมและยั่งยืน ใช้เทคโนโลยีเพื่อส่งเสริมการสร้างอาชีพและโอกาสในการแข่งขัน รู้เท่าทันการเปลี่ยนแปลงของเทคโนโลยี</w:t>
            </w:r>
          </w:p>
        </w:tc>
        <w:tc>
          <w:tcPr>
            <w:tcW w:w="464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79606494" w14:textId="4E609210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F2F2F2" w:themeFill="background1" w:themeFillShade="F2"/>
            <w:vAlign w:val="center"/>
          </w:tcPr>
          <w:p w14:paraId="01FF777B" w14:textId="24103D2C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single" w:sz="12" w:space="0" w:color="auto"/>
              <w:left w:val="single" w:sz="12" w:space="0" w:color="auto"/>
              <w:bottom w:val="dashSmallGap" w:sz="4" w:space="0" w:color="auto"/>
              <w:right w:val="single" w:sz="18" w:space="0" w:color="auto"/>
            </w:tcBorders>
            <w:shd w:val="clear" w:color="auto" w:fill="F2F2F2" w:themeFill="background1" w:themeFillShade="F2"/>
            <w:vAlign w:val="center"/>
          </w:tcPr>
          <w:p w14:paraId="40976AF2" w14:textId="5589969E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72" w:type="pct"/>
            <w:tcBorders>
              <w:top w:val="dashed" w:sz="4" w:space="0" w:color="auto"/>
              <w:left w:val="single" w:sz="18" w:space="0" w:color="auto"/>
              <w:bottom w:val="dashSmallGap" w:sz="4" w:space="0" w:color="auto"/>
              <w:right w:val="single" w:sz="12" w:space="0" w:color="auto"/>
            </w:tcBorders>
            <w:shd w:val="clear" w:color="auto" w:fill="000000" w:themeFill="text1"/>
            <w:vAlign w:val="center"/>
          </w:tcPr>
          <w:p w14:paraId="0BEEA7C7" w14:textId="6305EB40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สามารถ</w:t>
            </w:r>
          </w:p>
        </w:tc>
      </w:tr>
      <w:tr w:rsidR="00B154B9" w:rsidRPr="00AD7B1E" w14:paraId="6EE60F2B" w14:textId="77777777" w:rsidTr="004F2A9A">
        <w:trPr>
          <w:trHeight w:val="20"/>
        </w:trPr>
        <w:tc>
          <w:tcPr>
            <w:tcW w:w="462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1013301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44"/>
                <w:szCs w:val="44"/>
              </w:rPr>
            </w:pPr>
            <w:r w:rsidRPr="00AD7B1E">
              <w:rPr>
                <w:rFonts w:ascii="TH SarabunIT๙" w:hAnsi="TH SarabunIT๙" w:cs="TH SarabunIT๙"/>
                <w:bCs/>
                <w:sz w:val="44"/>
                <w:szCs w:val="44"/>
                <w:cs/>
              </w:rPr>
              <w:t>10</w:t>
            </w:r>
          </w:p>
        </w:tc>
        <w:tc>
          <w:tcPr>
            <w:tcW w:w="2648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60EA480" w14:textId="57C630D9" w:rsidR="00B154B9" w:rsidRPr="00AD7B1E" w:rsidRDefault="00B154B9" w:rsidP="00062EED">
            <w:pPr>
              <w:spacing w:line="216" w:lineRule="auto"/>
              <w:jc w:val="thaiDistribute"/>
              <w:rPr>
                <w:rFonts w:ascii="TH SarabunIT๙" w:hAnsi="TH SarabunIT๙" w:cs="TH SarabunIT๙"/>
                <w:sz w:val="24"/>
                <w:szCs w:val="24"/>
              </w:rPr>
            </w:pP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วิเคราะห์ สังเคราะห์หลักการหรือทฤษฎี เอกสารและงานวิจัยที่เกี่ยวข้อง เพื่อกำหนดขอบเขตโครงงานที่ศึกษา ออกแบบวิธีการรวบรวมข้อมูล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อย่างมีประสิทธิภาพและสร้างสรรค์ ประเมินจุดแข็งของชุดข้อมูล สร้างและยืนยันความถูกต้องของข้อสรุป อธิบายสาเหตุ กระบวนการ และความสัมพันธ์ของปรากฏการณ์ที่ซับซ้อนในระบบธรรมชาติโดยบูรณาการความรู้ในศาสตร์ต่าง ๆ วิเคราะห์ความสัมพันธ์เชิงเหตุและผลที่เป็น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จุดวิกฤตซึ่งมีผลต่อความอยู่รอดของมนุษย์และโลกจากสถานการณ์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ในระบบธรรมชาติ สร้างนวัตกรรมเพื่อแก้ปัญหาอย่างเป็นระบบ สร้างสรรค์ และมีวิจารณญาณ โดยบูรณาการศาสตร์ต่าง ๆ อย่างมุ่งมั่นและเด็ดเดี่ยว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</w:rPr>
              <w:t xml:space="preserve"> </w:t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สร้างจิตสำนึกของคนในชุมชน ปกป้องหรือฟื้นฟู และ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อยู่ร่วมกับธรรมชาติและสิ่งแวดล้อมได้อย่างสมดุลและยั่งยืน </w:t>
            </w:r>
            <w:r w:rsidR="00062EED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 xml:space="preserve">ใช้เทคโนโลยีเพื่อส่งเสริมการสร้างอาชีพหรือการเพิ่มมูลค่าของผลผลิต </w:t>
            </w:r>
            <w:r w:rsidR="0099130C"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br/>
            </w:r>
            <w:r w:rsidRPr="00AD7B1E">
              <w:rPr>
                <w:rFonts w:ascii="TH SarabunIT๙" w:eastAsia="Times New Roman" w:hAnsi="TH SarabunIT๙" w:cs="TH SarabunIT๙"/>
                <w:color w:val="000000"/>
                <w:sz w:val="24"/>
                <w:szCs w:val="24"/>
                <w:cs/>
              </w:rPr>
              <w:t>และโอกาสในการแข่งขัน คำนึงถึงผลที่จะเกิดขึ้นอย่างรอบด้าน</w:t>
            </w:r>
          </w:p>
        </w:tc>
        <w:tc>
          <w:tcPr>
            <w:tcW w:w="464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C99526" w14:textId="5F8F9469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85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6B93B1" w14:textId="6CE11322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</w:p>
        </w:tc>
        <w:tc>
          <w:tcPr>
            <w:tcW w:w="469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40DD2AE" w14:textId="694CD82F" w:rsidR="00B154B9" w:rsidRPr="00AD7B1E" w:rsidRDefault="007E103C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1659F3BB" wp14:editId="665B82A7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-2416175</wp:posOffset>
                      </wp:positionV>
                      <wp:extent cx="267335" cy="4333875"/>
                      <wp:effectExtent l="19050" t="0" r="37465" b="47625"/>
                      <wp:wrapNone/>
                      <wp:docPr id="16" name="Arrow: Down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7335" cy="4333875"/>
                              </a:xfrm>
                              <a:prstGeom prst="downArrow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prstDash val="sysDash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E6EF35" id="Arrow: Down 16" o:spid="_x0000_s1026" type="#_x0000_t67" style="position:absolute;margin-left:3.95pt;margin-top:-190.25pt;width:21.05pt;height:341.2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" adj="20934" fillcolor="white [3201]" strokecolor="black [3213]">
                      <v:stroke dashstyle="3 1"/>
                    </v:shape>
                  </w:pict>
                </mc:Fallback>
              </mc:AlternateContent>
            </w:r>
          </w:p>
        </w:tc>
        <w:tc>
          <w:tcPr>
            <w:tcW w:w="472" w:type="pct"/>
            <w:tcBorders>
              <w:top w:val="dashSmallGap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1582DE9" w14:textId="77777777" w:rsidR="00B154B9" w:rsidRPr="00AD7B1E" w:rsidRDefault="00B154B9" w:rsidP="00C320A2">
            <w:pPr>
              <w:spacing w:line="216" w:lineRule="auto"/>
              <w:jc w:val="center"/>
              <w:rPr>
                <w:rFonts w:ascii="TH SarabunIT๙" w:hAnsi="TH SarabunIT๙" w:cs="TH SarabunIT๙"/>
                <w:bCs/>
                <w:sz w:val="24"/>
                <w:szCs w:val="24"/>
              </w:rPr>
            </w:pPr>
            <w:r w:rsidRPr="00AD7B1E">
              <w:rPr>
                <w:rFonts w:ascii="TH SarabunIT๙" w:hAnsi="TH SarabunIT๙" w:cs="TH SarabunIT๙"/>
                <w:bCs/>
                <w:sz w:val="24"/>
                <w:szCs w:val="24"/>
                <w:cs/>
              </w:rPr>
              <w:t>เหนือความคาดหวัง</w:t>
            </w:r>
          </w:p>
        </w:tc>
      </w:tr>
    </w:tbl>
    <w:p w14:paraId="22B869C5" w14:textId="7E3141D5" w:rsidR="00B10FAC" w:rsidRPr="00927A7B" w:rsidRDefault="00B10FAC" w:rsidP="00BA3DD7">
      <w:pPr>
        <w:rPr>
          <w:rFonts w:ascii="TH SarabunIT๙" w:hAnsi="TH SarabunIT๙" w:cs="TH SarabunIT๙"/>
        </w:rPr>
      </w:pPr>
    </w:p>
    <w:sectPr w:rsidR="00B10FAC" w:rsidRPr="00927A7B" w:rsidSect="00477CCD">
      <w:headerReference w:type="even" r:id="rId38"/>
      <w:headerReference w:type="default" r:id="rId39"/>
      <w:footerReference w:type="default" r:id="rId40"/>
      <w:headerReference w:type="first" r:id="rId41"/>
      <w:pgSz w:w="11907" w:h="16840" w:code="9"/>
      <w:pgMar w:top="1701" w:right="1134" w:bottom="1134" w:left="1701" w:header="720" w:footer="720" w:gutter="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39E9FB" w14:textId="77777777" w:rsidR="009A00B7" w:rsidRDefault="009A00B7" w:rsidP="006F773F">
      <w:r>
        <w:separator/>
      </w:r>
    </w:p>
  </w:endnote>
  <w:endnote w:type="continuationSeparator" w:id="0">
    <w:p w14:paraId="0331A16A" w14:textId="77777777" w:rsidR="009A00B7" w:rsidRDefault="009A00B7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B39A68F6-5D95-46DB-AE6D-5D9564A4A64E}"/>
    <w:embedBold r:id="rId2" w:fontKey="{2D72FAEF-73AF-4EE9-A632-1660F609E52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66971928-5197-4884-834D-FF00DE78B362}"/>
    <w:embedBold r:id="rId4" w:fontKey="{9FE75006-74A1-4C51-AF02-579D0649CCBC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4BF04206-96E0-4784-A4EA-905E95F8F20A}"/>
    <w:embedBold r:id="rId6" w:fontKey="{1BA878C8-33DD-4EE9-8E9B-27AA34FEFE1B}"/>
    <w:embedItalic r:id="rId7" w:fontKey="{3759328A-F949-44E4-BE77-764F08EB5A9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46697E53-FDF5-483C-9521-E9C02D785BD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9" w:fontKey="{6C3E9F1F-73CC-4026-AC10-3D1EC8749A6E}"/>
    <w:embedBold r:id="rId10" w:fontKey="{A11BE684-0D82-4F36-A793-F8982C960A8F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1" w:fontKey="{7BFD522C-3655-4C4F-93D1-5AF84B9A257A}"/>
    <w:embedBold r:id="rId12" w:fontKey="{B40A43B3-4F4B-4213-A5A6-71FD946EE19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EEB07B2F-9AB1-4AC6-8645-356AC17A8CF8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  <w:font w:name="TH Sarabun New">
    <w:altName w:val="Browallia New"/>
    <w:charset w:val="00"/>
    <w:family w:val="swiss"/>
    <w:pitch w:val="variable"/>
    <w:sig w:usb0="A100006F" w:usb1="5000205A" w:usb2="00000000" w:usb3="00000000" w:csb0="00010183" w:csb1="00000000"/>
    <w:embedRegular r:id="rId14" w:fontKey="{6AFE5208-9753-4E43-B3C1-DC8CB3377D31}"/>
    <w:embedItalic r:id="rId15" w:fontKey="{07653ACF-E0FA-4510-B74D-5D0329AC316C}"/>
  </w:font>
  <w:font w:name="Sarabun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24363" w14:textId="77777777" w:rsidR="00B10FAC" w:rsidRDefault="00B10FAC">
    <w:pPr>
      <w:pStyle w:val="Footer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FC57BD" w14:textId="77777777" w:rsidR="00B10FAC" w:rsidRDefault="00B10FAC">
    <w:pPr>
      <w:pStyle w:val="Footer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F81FAA" w14:textId="77777777" w:rsidR="00B10FAC" w:rsidRPr="00C8654B" w:rsidRDefault="00B10FAC" w:rsidP="00307426">
    <w:pPr>
      <w:pStyle w:val="Footer"/>
      <w:jc w:val="right"/>
      <w:rPr>
        <w:color w:val="FFFFFF" w:themeColor="background1"/>
      </w:rPr>
    </w:pPr>
    <w:r w:rsidRPr="00C8654B">
      <w:rPr>
        <w:rFonts w:ascii="TH Sarabun New" w:hAnsi="TH Sarabun New" w:cs="TH Sarabun New" w:hint="cs"/>
        <w:i/>
        <w:iCs/>
        <w:color w:val="FFFFFF" w:themeColor="background1"/>
        <w:sz w:val="28"/>
        <w:cs/>
      </w:rPr>
      <w:t>สำนักวิชาการและมาตรฐานการศึกษา ณ วันที่ 27 พฤศจิกายน 2563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5BF91E" w14:textId="77777777" w:rsidR="00B10FAC" w:rsidRPr="00153DD9" w:rsidRDefault="00B10FAC">
    <w:pPr>
      <w:pStyle w:val="Footer"/>
      <w:jc w:val="right"/>
      <w:rPr>
        <w:rFonts w:ascii="TH Sarabun New" w:hAnsi="TH Sarabun New" w:cs="TH Sarabun New"/>
        <w:sz w:val="36"/>
        <w:szCs w:val="44"/>
      </w:rPr>
    </w:pPr>
  </w:p>
  <w:p w14:paraId="3570FCCB" w14:textId="77777777" w:rsidR="00B10FAC" w:rsidRDefault="00B10FAC">
    <w:pPr>
      <w:pStyle w:val="Footer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F7DEC" w14:textId="77777777" w:rsidR="00B10FAC" w:rsidRPr="00A12ED0" w:rsidRDefault="00B10FAC" w:rsidP="00A12ED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506D" w14:textId="77777777" w:rsidR="00B10FAC" w:rsidRPr="00A12ED0" w:rsidRDefault="00B10FAC" w:rsidP="004B4966">
    <w:pPr>
      <w:pStyle w:val="Footer"/>
      <w:rPr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24A7D4" w14:textId="77777777" w:rsidR="00B10FAC" w:rsidRDefault="00B10FAC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C1503" w14:textId="6449D1EC" w:rsidR="000E60DC" w:rsidRDefault="000E60DC">
    <w:pPr>
      <w:pStyle w:val="Footer"/>
      <w:jc w:val="right"/>
    </w:pPr>
  </w:p>
  <w:p w14:paraId="6DAEC41E" w14:textId="77777777" w:rsidR="000E60DC" w:rsidRPr="00C8654B" w:rsidRDefault="000E60DC" w:rsidP="000C5A1D">
    <w:pPr>
      <w:pStyle w:val="Footer"/>
      <w:jc w:val="right"/>
      <w:rPr>
        <w:color w:val="FFFFFF" w:themeColor="background1"/>
        <w:cs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E72C8C" w14:textId="225DBB37" w:rsidR="000E60DC" w:rsidRPr="00C8654B" w:rsidRDefault="000E60DC" w:rsidP="000C5A1D">
    <w:pPr>
      <w:pStyle w:val="Footer"/>
      <w:jc w:val="right"/>
      <w:rPr>
        <w:color w:val="FFFFFF" w:themeColor="background1"/>
      </w:rPr>
    </w:pPr>
    <w:r w:rsidRPr="00C8654B">
      <w:rPr>
        <w:rFonts w:ascii="TH Sarabun New" w:hAnsi="TH Sarabun New" w:cs="TH Sarabun New" w:hint="cs"/>
        <w:i/>
        <w:iCs/>
        <w:color w:val="FFFFFF" w:themeColor="background1"/>
        <w:sz w:val="28"/>
        <w:cs/>
      </w:rPr>
      <w:t>สำนักวิชาการและมาตรฐานการศึกษา ณ วันที่ 27 พฤศจิกายน 2563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D4F7D4" w14:textId="05EE44AC" w:rsidR="00B154B9" w:rsidRPr="00482BC3" w:rsidRDefault="00B154B9" w:rsidP="00482BC3">
    <w:pPr>
      <w:pStyle w:val="Foo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EF0E1" w14:textId="77777777" w:rsidR="00B10FAC" w:rsidRDefault="00B10FAC">
    <w:pPr>
      <w:pStyle w:val="Footer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721006" w14:textId="77777777" w:rsidR="00B10FAC" w:rsidRPr="00C8654B" w:rsidRDefault="00B10FAC" w:rsidP="002C0CF3">
    <w:pPr>
      <w:pStyle w:val="Footer"/>
      <w:jc w:val="right"/>
      <w:rPr>
        <w:rFonts w:ascii="TH Sarabun New" w:hAnsi="TH Sarabun New" w:cs="TH Sarabun New"/>
        <w:i/>
        <w:iCs/>
        <w:color w:val="FFFFFF" w:themeColor="background1"/>
        <w:sz w:val="28"/>
      </w:rPr>
    </w:pPr>
    <w:r w:rsidRPr="00C8654B">
      <w:rPr>
        <w:rFonts w:ascii="TH Sarabun New" w:hAnsi="TH Sarabun New" w:cs="TH Sarabun New" w:hint="cs"/>
        <w:i/>
        <w:iCs/>
        <w:color w:val="FFFFFF" w:themeColor="background1"/>
        <w:sz w:val="28"/>
        <w:cs/>
      </w:rPr>
      <w:t>สำนักวิชาการและมาตรฐานการศึกษา ณ วันที่ 27 พฤศจิกายน 2563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409285" w14:textId="77777777" w:rsidR="00B10FAC" w:rsidRDefault="00B10F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A49CAF" w14:textId="77777777" w:rsidR="009A00B7" w:rsidRDefault="009A00B7" w:rsidP="006F773F">
      <w:r>
        <w:separator/>
      </w:r>
    </w:p>
  </w:footnote>
  <w:footnote w:type="continuationSeparator" w:id="0">
    <w:p w14:paraId="72F0152C" w14:textId="77777777" w:rsidR="009A00B7" w:rsidRDefault="009A00B7" w:rsidP="006F773F">
      <w:r>
        <w:continuationSeparator/>
      </w:r>
    </w:p>
  </w:footnote>
  <w:footnote w:id="1">
    <w:p w14:paraId="3F5F3443" w14:textId="77777777" w:rsidR="00B154B9" w:rsidRPr="00BF192A" w:rsidRDefault="00B154B9" w:rsidP="00B154B9">
      <w:pPr>
        <w:pStyle w:val="FootnoteText"/>
        <w:rPr>
          <w:rFonts w:ascii="TH SarabunIT๙" w:hAnsi="TH SarabunIT๙" w:cs="TH SarabunIT๙"/>
          <w:sz w:val="25"/>
          <w:cs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8FE0F" w14:textId="20F6037F" w:rsidR="00C320A2" w:rsidRDefault="009A00B7">
    <w:pPr>
      <w:pStyle w:val="Header"/>
    </w:pPr>
    <w:r>
      <w:rPr>
        <w:noProof/>
      </w:rPr>
      <w:pict w14:anchorId="5E593FE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1" o:spid="_x0000_s1032" type="#_x0000_t136" style="position:absolute;margin-left:0;margin-top:0;width:568.4pt;height:71.05pt;rotation:315;z-index:-251640832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99DBCC" w14:textId="0613B834" w:rsidR="00B154B9" w:rsidRDefault="009A00B7">
    <w:pPr>
      <w:pStyle w:val="Header"/>
    </w:pPr>
    <w:r>
      <w:rPr>
        <w:noProof/>
      </w:rPr>
      <w:pict w14:anchorId="1D2AFDA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7" o:spid="_x0000_s1038" type="#_x0000_t136" style="position:absolute;margin-left:0;margin-top:0;width:568.4pt;height:71.05pt;rotation:315;z-index:-251628544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69588E" w14:textId="265C34C7" w:rsidR="00B154B9" w:rsidRDefault="009A00B7">
    <w:pPr>
      <w:pStyle w:val="Header"/>
      <w:jc w:val="right"/>
    </w:pPr>
    <w:r>
      <w:rPr>
        <w:noProof/>
      </w:rPr>
      <w:pict w14:anchorId="37DC05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8" o:spid="_x0000_s1039" type="#_x0000_t136" style="position:absolute;left:0;text-align:left;margin-left:0;margin-top:0;width:568.4pt;height:71.05pt;rotation:315;z-index:-25162649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  <w:sdt>
      <w:sdtPr>
        <w:id w:val="1348220854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B154B9" w:rsidRPr="00BC51F1">
          <w:rPr>
            <w:rFonts w:ascii="TH SarabunIT๙" w:hAnsi="TH SarabunIT๙" w:cs="TH SarabunIT๙"/>
          </w:rPr>
          <w:fldChar w:fldCharType="begin"/>
        </w:r>
        <w:r w:rsidR="00B154B9" w:rsidRPr="00BC51F1">
          <w:rPr>
            <w:rFonts w:ascii="TH SarabunIT๙" w:hAnsi="TH SarabunIT๙" w:cs="TH SarabunIT๙"/>
          </w:rPr>
          <w:instrText xml:space="preserve"> PAGE   \</w:instrText>
        </w:r>
        <w:r w:rsidR="00B154B9" w:rsidRPr="00BC51F1">
          <w:rPr>
            <w:rFonts w:ascii="TH SarabunIT๙" w:hAnsi="TH SarabunIT๙" w:cs="TH SarabunIT๙"/>
            <w:szCs w:val="32"/>
            <w:cs/>
          </w:rPr>
          <w:instrText xml:space="preserve">* </w:instrText>
        </w:r>
        <w:r w:rsidR="00B154B9" w:rsidRPr="00BC51F1">
          <w:rPr>
            <w:rFonts w:ascii="TH SarabunIT๙" w:hAnsi="TH SarabunIT๙" w:cs="TH SarabunIT๙"/>
          </w:rPr>
          <w:instrText xml:space="preserve">MERGEFORMAT </w:instrText>
        </w:r>
        <w:r w:rsidR="00B154B9" w:rsidRPr="00BC51F1">
          <w:rPr>
            <w:rFonts w:ascii="TH SarabunIT๙" w:hAnsi="TH SarabunIT๙" w:cs="TH SarabunIT๙"/>
          </w:rPr>
          <w:fldChar w:fldCharType="separate"/>
        </w:r>
        <w:r w:rsidR="00B154B9" w:rsidRPr="00BC51F1">
          <w:rPr>
            <w:rFonts w:ascii="TH SarabunIT๙" w:hAnsi="TH SarabunIT๙" w:cs="TH SarabunIT๙"/>
            <w:noProof/>
          </w:rPr>
          <w:t>3</w:t>
        </w:r>
        <w:r w:rsidR="00B154B9" w:rsidRPr="00BC51F1">
          <w:rPr>
            <w:rFonts w:ascii="TH SarabunIT๙" w:hAnsi="TH SarabunIT๙" w:cs="TH SarabunIT๙"/>
            <w:noProof/>
          </w:rPr>
          <w:fldChar w:fldCharType="end"/>
        </w:r>
      </w:sdtContent>
    </w:sdt>
  </w:p>
  <w:p w14:paraId="527711A2" w14:textId="77777777" w:rsidR="00B154B9" w:rsidRDefault="009A00B7">
    <w:pPr>
      <w:pStyle w:val="Header"/>
    </w:pPr>
    <w:sdt>
      <w:sdtPr>
        <w:id w:val="676621207"/>
        <w:docPartObj>
          <w:docPartGallery w:val="Page Numbers (Margins)"/>
          <w:docPartUnique/>
        </w:docPartObj>
      </w:sdtPr>
      <w:sdtEndPr/>
      <w:sdtContent>
        <w:r w:rsidR="00B154B9"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F5003D4" wp14:editId="0BAFA659">
                  <wp:simplePos x="0" y="0"/>
                  <wp:positionH relativeFrom="lef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0" b="7620"/>
                  <wp:wrapNone/>
                  <wp:docPr id="31" name="Rectangl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64C9AD" w14:textId="77777777" w:rsidR="00B154B9" w:rsidRPr="006E73D7" w:rsidRDefault="00B154B9" w:rsidP="0050782D">
                              <w:pPr>
                                <w:pStyle w:val="Footer"/>
                                <w:jc w:val="right"/>
                                <w:rPr>
                                  <w:rFonts w:ascii="TH Sarabun New" w:eastAsiaTheme="majorEastAsia" w:hAnsi="TH Sarabun New" w:cs="TH Sarabun New"/>
                                  <w:sz w:val="36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rot="0" vert="vert" wrap="square" lIns="91440" tIns="45720" rIns="91440" bIns="45720" anchor="t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F5003D4" id="Rectangle 31" o:spid="_x0000_s1026" style="position:absolute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left-margin-area;mso-position-vertical:bottom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" o:allowincell="f" filled="f" stroked="f">
                  <v:textbox style="layout-flow:vertical;mso-fit-shape-to-text:t">
                    <w:txbxContent>
                      <w:p w14:paraId="4264C9AD" w14:textId="77777777" w:rsidR="00B154B9" w:rsidRPr="006E73D7" w:rsidRDefault="00B154B9" w:rsidP="0050782D">
                        <w:pPr>
                          <w:pStyle w:val="Footer"/>
                          <w:jc w:val="right"/>
                          <w:rPr>
                            <w:rFonts w:ascii="TH Sarabun New" w:eastAsiaTheme="majorEastAsia" w:hAnsi="TH Sarabun New" w:cs="TH Sarabun New"/>
                            <w:sz w:val="36"/>
                            <w:szCs w:val="36"/>
                          </w:rPr>
                        </w:pP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936D4F" w14:textId="17F7AF7E" w:rsidR="00B154B9" w:rsidRDefault="009A00B7">
    <w:pPr>
      <w:pStyle w:val="Header"/>
    </w:pPr>
    <w:r>
      <w:rPr>
        <w:noProof/>
      </w:rPr>
      <w:pict w14:anchorId="15C4DAD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6" o:spid="_x0000_s1037" type="#_x0000_t136" style="position:absolute;margin-left:0;margin-top:0;width:568.4pt;height:71.05pt;rotation:315;z-index:-251630592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01837E" w14:textId="2AFF726D" w:rsidR="00B10FAC" w:rsidRDefault="009A00B7">
    <w:pPr>
      <w:pStyle w:val="Header"/>
    </w:pPr>
    <w:r>
      <w:rPr>
        <w:noProof/>
      </w:rPr>
      <w:pict w14:anchorId="4E7649F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0" o:spid="_x0000_s1041" type="#_x0000_t136" style="position:absolute;margin-left:0;margin-top:0;width:568.4pt;height:71.05pt;rotation:315;z-index:-251622400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07480097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</w:rPr>
    </w:sdtEndPr>
    <w:sdtContent>
      <w:p w14:paraId="28E16A61" w14:textId="1D6933A8" w:rsidR="005B22E4" w:rsidRPr="005B22E4" w:rsidRDefault="005B22E4">
        <w:pPr>
          <w:pStyle w:val="Header"/>
          <w:jc w:val="right"/>
          <w:rPr>
            <w:rFonts w:ascii="TH SarabunIT๙" w:hAnsi="TH SarabunIT๙" w:cs="TH SarabunIT๙"/>
          </w:rPr>
        </w:pPr>
        <w:r w:rsidRPr="005B22E4">
          <w:rPr>
            <w:rFonts w:ascii="TH SarabunIT๙" w:hAnsi="TH SarabunIT๙" w:cs="TH SarabunIT๙"/>
          </w:rPr>
          <w:fldChar w:fldCharType="begin"/>
        </w:r>
        <w:r w:rsidRPr="005B22E4">
          <w:rPr>
            <w:rFonts w:ascii="TH SarabunIT๙" w:hAnsi="TH SarabunIT๙" w:cs="TH SarabunIT๙"/>
          </w:rPr>
          <w:instrText xml:space="preserve"> PAGE   \* MERGEFORMAT </w:instrText>
        </w:r>
        <w:r w:rsidRPr="005B22E4">
          <w:rPr>
            <w:rFonts w:ascii="TH SarabunIT๙" w:hAnsi="TH SarabunIT๙" w:cs="TH SarabunIT๙"/>
          </w:rPr>
          <w:fldChar w:fldCharType="separate"/>
        </w:r>
        <w:r w:rsidRPr="005B22E4">
          <w:rPr>
            <w:rFonts w:ascii="TH SarabunIT๙" w:hAnsi="TH SarabunIT๙" w:cs="TH SarabunIT๙"/>
            <w:noProof/>
          </w:rPr>
          <w:t>2</w:t>
        </w:r>
        <w:r w:rsidRPr="005B22E4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275FE367" w14:textId="2BE91BEF" w:rsidR="00B10FAC" w:rsidRDefault="009A00B7">
    <w:pPr>
      <w:pStyle w:val="Header"/>
    </w:pPr>
    <w:r>
      <w:rPr>
        <w:noProof/>
      </w:rPr>
      <w:pict w14:anchorId="6F2366D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1" o:spid="_x0000_s1042" type="#_x0000_t136" style="position:absolute;margin-left:0;margin-top:0;width:568.4pt;height:71.05pt;rotation:315;z-index:-251620352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1376B2" w14:textId="0A8F3311" w:rsidR="00B10FAC" w:rsidRDefault="009A00B7">
    <w:pPr>
      <w:pStyle w:val="Header"/>
    </w:pPr>
    <w:r>
      <w:rPr>
        <w:noProof/>
      </w:rPr>
      <w:pict w14:anchorId="32E15BE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9" o:spid="_x0000_s1040" type="#_x0000_t136" style="position:absolute;margin-left:0;margin-top:0;width:568.4pt;height:71.05pt;rotation:315;z-index:-25162444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6A62BD" w14:textId="353CAAB9" w:rsidR="00B10FAC" w:rsidRDefault="009A00B7">
    <w:pPr>
      <w:pStyle w:val="Header"/>
    </w:pPr>
    <w:r>
      <w:rPr>
        <w:noProof/>
      </w:rPr>
      <w:pict w14:anchorId="652AC7B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3" o:spid="_x0000_s1044" type="#_x0000_t136" style="position:absolute;margin-left:0;margin-top:0;width:568.4pt;height:71.05pt;rotation:315;z-index:-25161625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96697213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</w:rPr>
    </w:sdtEndPr>
    <w:sdtContent>
      <w:p w14:paraId="306C804D" w14:textId="317033FA" w:rsidR="005B22E4" w:rsidRPr="005B22E4" w:rsidRDefault="005B22E4">
        <w:pPr>
          <w:pStyle w:val="Header"/>
          <w:jc w:val="right"/>
          <w:rPr>
            <w:rFonts w:ascii="TH SarabunIT๙" w:hAnsi="TH SarabunIT๙" w:cs="TH SarabunIT๙"/>
          </w:rPr>
        </w:pPr>
        <w:r w:rsidRPr="005B22E4">
          <w:rPr>
            <w:rFonts w:ascii="TH SarabunIT๙" w:hAnsi="TH SarabunIT๙" w:cs="TH SarabunIT๙"/>
          </w:rPr>
          <w:fldChar w:fldCharType="begin"/>
        </w:r>
        <w:r w:rsidRPr="005B22E4">
          <w:rPr>
            <w:rFonts w:ascii="TH SarabunIT๙" w:hAnsi="TH SarabunIT๙" w:cs="TH SarabunIT๙"/>
          </w:rPr>
          <w:instrText xml:space="preserve"> PAGE   \* MERGEFORMAT </w:instrText>
        </w:r>
        <w:r w:rsidRPr="005B22E4">
          <w:rPr>
            <w:rFonts w:ascii="TH SarabunIT๙" w:hAnsi="TH SarabunIT๙" w:cs="TH SarabunIT๙"/>
          </w:rPr>
          <w:fldChar w:fldCharType="separate"/>
        </w:r>
        <w:r w:rsidRPr="005B22E4">
          <w:rPr>
            <w:rFonts w:ascii="TH SarabunIT๙" w:hAnsi="TH SarabunIT๙" w:cs="TH SarabunIT๙"/>
            <w:noProof/>
          </w:rPr>
          <w:t>2</w:t>
        </w:r>
        <w:r w:rsidRPr="005B22E4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54277326" w14:textId="77777777" w:rsidR="00B10FAC" w:rsidRDefault="00B10FAC">
    <w:pPr>
      <w:pStyle w:val="Header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DE305" w14:textId="7A2A0F44" w:rsidR="00B10FAC" w:rsidRDefault="009A00B7">
    <w:pPr>
      <w:pStyle w:val="Header"/>
    </w:pPr>
    <w:r>
      <w:rPr>
        <w:noProof/>
      </w:rPr>
      <w:pict w14:anchorId="0EC0167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2" o:spid="_x0000_s1043" type="#_x0000_t136" style="position:absolute;margin-left:0;margin-top:0;width:568.4pt;height:71.05pt;rotation:315;z-index:-251618304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D38ED3" w14:textId="0A4B42AE" w:rsidR="00B10FAC" w:rsidRDefault="009A00B7">
    <w:pPr>
      <w:pStyle w:val="Header"/>
    </w:pPr>
    <w:r>
      <w:rPr>
        <w:noProof/>
      </w:rPr>
      <w:pict w14:anchorId="27B5F38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9" o:spid="_x0000_s1050" type="#_x0000_t136" style="position:absolute;margin-left:0;margin-top:0;width:568.4pt;height:71.05pt;rotation:315;z-index:-25160396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B0BBEE" w14:textId="6620DCEC" w:rsidR="004D05D2" w:rsidRPr="00BB600E" w:rsidRDefault="009A00B7">
    <w:pPr>
      <w:pStyle w:val="Header"/>
      <w:jc w:val="right"/>
      <w:rPr>
        <w:rFonts w:ascii="TH SarabunIT๙" w:hAnsi="TH SarabunIT๙" w:cs="TH SarabunIT๙"/>
      </w:rPr>
    </w:pPr>
    <w:r>
      <w:rPr>
        <w:noProof/>
      </w:rPr>
      <w:pict w14:anchorId="05FD6BE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2" o:spid="_x0000_s1033" type="#_x0000_t136" style="position:absolute;left:0;text-align:left;margin-left:0;margin-top:0;width:568.4pt;height:71.05pt;rotation:315;z-index:-251638784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  <w:sdt>
      <w:sdtPr>
        <w:id w:val="1494215105"/>
        <w:docPartObj>
          <w:docPartGallery w:val="Page Numbers (Top of Page)"/>
          <w:docPartUnique/>
        </w:docPartObj>
      </w:sdtPr>
      <w:sdtEndPr>
        <w:rPr>
          <w:rFonts w:ascii="TH SarabunIT๙" w:hAnsi="TH SarabunIT๙" w:cs="TH SarabunIT๙"/>
          <w:noProof/>
        </w:rPr>
      </w:sdtEndPr>
      <w:sdtContent>
        <w:r w:rsidR="004D05D2" w:rsidRPr="00BB600E">
          <w:rPr>
            <w:rFonts w:ascii="TH SarabunIT๙" w:hAnsi="TH SarabunIT๙" w:cs="TH SarabunIT๙"/>
          </w:rPr>
          <w:fldChar w:fldCharType="begin"/>
        </w:r>
        <w:r w:rsidR="004D05D2" w:rsidRPr="00BB600E">
          <w:rPr>
            <w:rFonts w:ascii="TH SarabunIT๙" w:hAnsi="TH SarabunIT๙" w:cs="TH SarabunIT๙"/>
          </w:rPr>
          <w:instrText xml:space="preserve"> PAGE   \* MERGEFORMAT </w:instrText>
        </w:r>
        <w:r w:rsidR="004D05D2" w:rsidRPr="00BB600E">
          <w:rPr>
            <w:rFonts w:ascii="TH SarabunIT๙" w:hAnsi="TH SarabunIT๙" w:cs="TH SarabunIT๙"/>
          </w:rPr>
          <w:fldChar w:fldCharType="separate"/>
        </w:r>
        <w:r w:rsidR="004D05D2" w:rsidRPr="00BB600E">
          <w:rPr>
            <w:rFonts w:ascii="TH SarabunIT๙" w:hAnsi="TH SarabunIT๙" w:cs="TH SarabunIT๙"/>
            <w:noProof/>
          </w:rPr>
          <w:t>2</w:t>
        </w:r>
        <w:r w:rsidR="004D05D2" w:rsidRPr="00BB600E">
          <w:rPr>
            <w:rFonts w:ascii="TH SarabunIT๙" w:hAnsi="TH SarabunIT๙" w:cs="TH SarabunIT๙"/>
            <w:noProof/>
          </w:rPr>
          <w:fldChar w:fldCharType="end"/>
        </w:r>
      </w:sdtContent>
    </w:sdt>
  </w:p>
  <w:p w14:paraId="232697DE" w14:textId="77777777" w:rsidR="004D05D2" w:rsidRDefault="004D05D2">
    <w:pPr>
      <w:pStyle w:val="Header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313834" w14:textId="7B445E4E" w:rsidR="00B10FAC" w:rsidRDefault="009A00B7">
    <w:pPr>
      <w:pStyle w:val="Header"/>
      <w:jc w:val="right"/>
    </w:pPr>
    <w:r>
      <w:rPr>
        <w:noProof/>
      </w:rPr>
      <w:pict w14:anchorId="7CC0608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60" o:spid="_x0000_s1051" type="#_x0000_t136" style="position:absolute;left:0;text-align:left;margin-left:0;margin-top:0;width:568.4pt;height:71.05pt;rotation:315;z-index:-251601920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  <w:sdt>
      <w:sdtPr>
        <w:id w:val="1780452666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B10FAC" w:rsidRPr="008A38C2">
          <w:rPr>
            <w:rFonts w:ascii="TH SarabunIT๙" w:hAnsi="TH SarabunIT๙" w:cs="TH SarabunIT๙"/>
          </w:rPr>
          <w:fldChar w:fldCharType="begin"/>
        </w:r>
        <w:r w:rsidR="00B10FAC" w:rsidRPr="008A38C2">
          <w:rPr>
            <w:rFonts w:ascii="TH SarabunIT๙" w:hAnsi="TH SarabunIT๙" w:cs="TH SarabunIT๙"/>
          </w:rPr>
          <w:instrText xml:space="preserve"> PAGE   \* MERGEFORMAT </w:instrText>
        </w:r>
        <w:r w:rsidR="00B10FAC" w:rsidRPr="008A38C2">
          <w:rPr>
            <w:rFonts w:ascii="TH SarabunIT๙" w:hAnsi="TH SarabunIT๙" w:cs="TH SarabunIT๙"/>
          </w:rPr>
          <w:fldChar w:fldCharType="separate"/>
        </w:r>
        <w:r w:rsidR="00B10FAC" w:rsidRPr="008A38C2">
          <w:rPr>
            <w:rFonts w:ascii="TH SarabunIT๙" w:hAnsi="TH SarabunIT๙" w:cs="TH SarabunIT๙"/>
            <w:noProof/>
          </w:rPr>
          <w:t>2</w:t>
        </w:r>
        <w:r w:rsidR="00B10FAC" w:rsidRPr="008A38C2">
          <w:rPr>
            <w:rFonts w:ascii="TH SarabunIT๙" w:hAnsi="TH SarabunIT๙" w:cs="TH SarabunIT๙"/>
            <w:noProof/>
          </w:rPr>
          <w:fldChar w:fldCharType="end"/>
        </w:r>
      </w:sdtContent>
    </w:sdt>
  </w:p>
  <w:p w14:paraId="7F460C63" w14:textId="77777777" w:rsidR="00B10FAC" w:rsidRPr="001D2E3F" w:rsidRDefault="00B10FAC" w:rsidP="00A12ED0">
    <w:pPr>
      <w:pStyle w:val="Header"/>
      <w:tabs>
        <w:tab w:val="clear" w:pos="4680"/>
        <w:tab w:val="clear" w:pos="9360"/>
        <w:tab w:val="left" w:pos="10530"/>
      </w:tabs>
    </w:pPr>
    <w:r>
      <w:rPr>
        <w:cs/>
      </w:rPr>
      <w:tab/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D1E61" w14:textId="3CCCC4A6" w:rsidR="00B10FAC" w:rsidRDefault="009A00B7">
    <w:pPr>
      <w:pStyle w:val="Header"/>
    </w:pPr>
    <w:r>
      <w:rPr>
        <w:noProof/>
      </w:rPr>
      <w:pict w14:anchorId="3D5D3BD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58" o:spid="_x0000_s1049" type="#_x0000_t136" style="position:absolute;margin-left:0;margin-top:0;width:568.4pt;height:71.05pt;rotation:315;z-index:-25160601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E57AE" w14:textId="72218ED0" w:rsidR="00C320A2" w:rsidRDefault="009A00B7">
    <w:pPr>
      <w:pStyle w:val="Header"/>
    </w:pPr>
    <w:r>
      <w:rPr>
        <w:noProof/>
      </w:rPr>
      <w:pict w14:anchorId="34B07FB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0" o:spid="_x0000_s1031" type="#_x0000_t136" style="position:absolute;margin-left:0;margin-top:0;width:568.4pt;height:71.05pt;rotation:315;z-index:-251642880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F1B851" w14:textId="0F8E1DA0" w:rsidR="00B10FAC" w:rsidRDefault="009A00B7">
    <w:pPr>
      <w:pStyle w:val="Header"/>
    </w:pPr>
    <w:r>
      <w:rPr>
        <w:noProof/>
      </w:rPr>
      <w:pict w14:anchorId="05FB2A3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4" o:spid="_x0000_s1035" type="#_x0000_t136" style="position:absolute;margin-left:0;margin-top:0;width:568.4pt;height:71.05pt;rotation:315;z-index:-25163468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E5623B" w14:textId="37A43E87" w:rsidR="00B10FAC" w:rsidRDefault="009A00B7" w:rsidP="00CE3DB3">
    <w:pPr>
      <w:pStyle w:val="Header"/>
      <w:jc w:val="right"/>
    </w:pPr>
    <w:r>
      <w:rPr>
        <w:noProof/>
      </w:rPr>
      <w:pict w14:anchorId="1203D23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5" o:spid="_x0000_s1036" type="#_x0000_t136" style="position:absolute;left:0;text-align:left;margin-left:0;margin-top:0;width:568.4pt;height:71.05pt;rotation:315;z-index:-251632640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  <w:sdt>
      <w:sdtPr>
        <w:id w:val="-775561049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B10FAC" w:rsidRPr="00CE3DB3">
          <w:rPr>
            <w:rFonts w:ascii="TH SarabunIT๙" w:hAnsi="TH SarabunIT๙" w:cs="TH SarabunIT๙"/>
          </w:rPr>
          <w:fldChar w:fldCharType="begin"/>
        </w:r>
        <w:r w:rsidR="00B10FAC" w:rsidRPr="00CE3DB3">
          <w:rPr>
            <w:rFonts w:ascii="TH SarabunIT๙" w:hAnsi="TH SarabunIT๙" w:cs="TH SarabunIT๙"/>
          </w:rPr>
          <w:instrText xml:space="preserve"> PAGE   \* MERGEFORMAT </w:instrText>
        </w:r>
        <w:r w:rsidR="00B10FAC" w:rsidRPr="00CE3DB3">
          <w:rPr>
            <w:rFonts w:ascii="TH SarabunIT๙" w:hAnsi="TH SarabunIT๙" w:cs="TH SarabunIT๙"/>
          </w:rPr>
          <w:fldChar w:fldCharType="separate"/>
        </w:r>
        <w:r w:rsidR="00B10FAC" w:rsidRPr="00CE3DB3">
          <w:rPr>
            <w:rFonts w:ascii="TH SarabunIT๙" w:hAnsi="TH SarabunIT๙" w:cs="TH SarabunIT๙"/>
            <w:noProof/>
          </w:rPr>
          <w:t>2</w:t>
        </w:r>
        <w:r w:rsidR="00B10FAC" w:rsidRPr="00CE3DB3">
          <w:rPr>
            <w:rFonts w:ascii="TH SarabunIT๙" w:hAnsi="TH SarabunIT๙" w:cs="TH SarabunIT๙"/>
            <w:noProof/>
          </w:rPr>
          <w:fldChar w:fldCharType="end"/>
        </w:r>
      </w:sdtContent>
    </w:sdt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A75F5B" w14:textId="339C712A" w:rsidR="00B10FAC" w:rsidRDefault="009A00B7">
    <w:pPr>
      <w:pStyle w:val="Header"/>
    </w:pPr>
    <w:r>
      <w:rPr>
        <w:noProof/>
      </w:rPr>
      <w:pict w14:anchorId="35E1D45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24336743" o:spid="_x0000_s1034" type="#_x0000_t136" style="position:absolute;margin-left:0;margin-top:0;width:568.4pt;height:71.05pt;rotation:315;z-index:-251636736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IT๙&quot;;font-size:1pt" string="อยู่ระหว่างการพัฒนา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3F5AA9" w14:textId="24373295" w:rsidR="000E60DC" w:rsidRDefault="009A00B7">
    <w:pPr>
      <w:pStyle w:val="Header"/>
    </w:pPr>
    <w:r>
      <w:rPr>
        <w:noProof/>
      </w:rPr>
      <w:pict w14:anchorId="23E44C5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0069297" o:spid="_x0000_s1053" type="#_x0000_t136" style="position:absolute;margin-left:0;margin-top:0;width:530.2pt;height:106pt;rotation:315;z-index:-251598848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PSK&quot;;font-size:1pt" string="อยู่ระหว่างการพัฒนา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35EB69" w14:textId="6F5689E7" w:rsidR="000E60DC" w:rsidRPr="003447C7" w:rsidRDefault="009A00B7" w:rsidP="00F13D6F">
    <w:pPr>
      <w:pStyle w:val="Header"/>
      <w:jc w:val="right"/>
      <w:rPr>
        <w:rFonts w:cs="TH SarabunPSK"/>
        <w:szCs w:val="32"/>
      </w:rPr>
    </w:pPr>
    <w:r>
      <w:rPr>
        <w:rFonts w:asciiTheme="minorHAnsi" w:hAnsiTheme="minorHAnsi" w:cstheme="minorBidi"/>
        <w:noProof/>
        <w:sz w:val="22"/>
        <w:szCs w:val="28"/>
      </w:rPr>
      <w:pict w14:anchorId="0852181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0069298" o:spid="_x0000_s1054" type="#_x0000_t136" style="position:absolute;left:0;text-align:left;margin-left:0;margin-top:0;width:530.2pt;height:106pt;rotation:315;z-index:-251597824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PSK&quot;;font-size:1pt" string="อยู่ระหว่างการพัฒนา"/>
          <w10:wrap anchorx="margin" anchory="margin"/>
        </v:shape>
      </w:pict>
    </w:r>
    <w:sdt>
      <w:sdtPr>
        <w:id w:val="583808646"/>
        <w:docPartObj>
          <w:docPartGallery w:val="Page Numbers (Top of Page)"/>
          <w:docPartUnique/>
        </w:docPartObj>
      </w:sdtPr>
      <w:sdtEndPr>
        <w:rPr>
          <w:rFonts w:cs="TH SarabunPSK"/>
          <w:szCs w:val="32"/>
        </w:rPr>
      </w:sdtEndPr>
      <w:sdtContent>
        <w:r w:rsidR="000E60DC" w:rsidRPr="00F13D6F">
          <w:rPr>
            <w:rFonts w:cs="TH SarabunPSK"/>
            <w:szCs w:val="32"/>
          </w:rPr>
          <w:fldChar w:fldCharType="begin"/>
        </w:r>
        <w:r w:rsidR="000E60DC" w:rsidRPr="00F13D6F">
          <w:rPr>
            <w:rFonts w:cs="TH SarabunPSK"/>
            <w:szCs w:val="32"/>
          </w:rPr>
          <w:instrText xml:space="preserve"> PAGE   \* MERGEFORMAT </w:instrText>
        </w:r>
        <w:r w:rsidR="000E60DC" w:rsidRPr="00F13D6F">
          <w:rPr>
            <w:rFonts w:cs="TH SarabunPSK"/>
            <w:szCs w:val="32"/>
          </w:rPr>
          <w:fldChar w:fldCharType="separate"/>
        </w:r>
        <w:r w:rsidR="000E60DC">
          <w:rPr>
            <w:rFonts w:cs="TH SarabunPSK"/>
            <w:noProof/>
            <w:szCs w:val="32"/>
          </w:rPr>
          <w:t>57</w:t>
        </w:r>
        <w:r w:rsidR="000E60DC" w:rsidRPr="00F13D6F">
          <w:rPr>
            <w:rFonts w:cs="TH SarabunPSK"/>
            <w:noProof/>
            <w:szCs w:val="32"/>
          </w:rPr>
          <w:fldChar w:fldCharType="end"/>
        </w:r>
      </w:sdtContent>
    </w:sdt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43018918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  <w:szCs w:val="32"/>
      </w:rPr>
    </w:sdtEndPr>
    <w:sdtContent>
      <w:p w14:paraId="66ED43C0" w14:textId="00FB511D" w:rsidR="000E60DC" w:rsidRPr="00EC2DEB" w:rsidRDefault="000E60DC">
        <w:pPr>
          <w:pStyle w:val="Header"/>
          <w:jc w:val="right"/>
          <w:rPr>
            <w:rFonts w:ascii="TH SarabunIT๙" w:hAnsi="TH SarabunIT๙" w:cs="TH SarabunIT๙"/>
            <w:szCs w:val="32"/>
          </w:rPr>
        </w:pPr>
        <w:r w:rsidRPr="00EC2DEB">
          <w:rPr>
            <w:rFonts w:ascii="TH SarabunIT๙" w:hAnsi="TH SarabunIT๙" w:cs="TH SarabunIT๙"/>
            <w:szCs w:val="32"/>
          </w:rPr>
          <w:fldChar w:fldCharType="begin"/>
        </w:r>
        <w:r w:rsidRPr="00EC2DEB">
          <w:rPr>
            <w:rFonts w:ascii="TH SarabunIT๙" w:hAnsi="TH SarabunIT๙" w:cs="TH SarabunIT๙"/>
            <w:szCs w:val="32"/>
          </w:rPr>
          <w:instrText xml:space="preserve"> PAGE   \* MERGEFORMAT </w:instrText>
        </w:r>
        <w:r w:rsidRPr="00EC2DEB">
          <w:rPr>
            <w:rFonts w:ascii="TH SarabunIT๙" w:hAnsi="TH SarabunIT๙" w:cs="TH SarabunIT๙"/>
            <w:szCs w:val="32"/>
          </w:rPr>
          <w:fldChar w:fldCharType="separate"/>
        </w:r>
        <w:r w:rsidRPr="00EC2DEB">
          <w:rPr>
            <w:rFonts w:ascii="TH SarabunIT๙" w:hAnsi="TH SarabunIT๙" w:cs="TH SarabunIT๙"/>
            <w:noProof/>
            <w:szCs w:val="32"/>
          </w:rPr>
          <w:t>2</w:t>
        </w:r>
        <w:r w:rsidRPr="00EC2DEB">
          <w:rPr>
            <w:rFonts w:ascii="TH SarabunIT๙" w:hAnsi="TH SarabunIT๙" w:cs="TH SarabunIT๙"/>
            <w:noProof/>
            <w:szCs w:val="32"/>
          </w:rPr>
          <w:fldChar w:fldCharType="end"/>
        </w:r>
      </w:p>
    </w:sdtContent>
  </w:sdt>
  <w:p w14:paraId="374D001B" w14:textId="77777777" w:rsidR="000E60DC" w:rsidRDefault="009A00B7">
    <w:pPr>
      <w:pStyle w:val="Header"/>
    </w:pPr>
    <w:r>
      <w:rPr>
        <w:noProof/>
      </w:rPr>
      <w:pict w14:anchorId="507262A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0069296" o:spid="_x0000_s1052" type="#_x0000_t136" style="position:absolute;margin-left:0;margin-top:0;width:530.2pt;height:106pt;rotation:315;z-index:-251599872;mso-position-horizontal:center;mso-position-horizontal-relative:margin;mso-position-vertical:center;mso-position-vertical-relative:margin" o:allowincell="f" fillcolor="#f2f2f2 [3052]" stroked="f">
          <v:fill opacity=".5"/>
          <v:textpath style="font-family:&quot;TH SarabunPSK&quot;;font-size:1pt" string="อยู่ระหว่างการพัฒนา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 w16cid:durableId="780225075">
    <w:abstractNumId w:val="25"/>
  </w:num>
  <w:num w:numId="2" w16cid:durableId="787773172">
    <w:abstractNumId w:val="9"/>
  </w:num>
  <w:num w:numId="3" w16cid:durableId="1250456896">
    <w:abstractNumId w:val="1"/>
  </w:num>
  <w:num w:numId="4" w16cid:durableId="869805633">
    <w:abstractNumId w:val="29"/>
  </w:num>
  <w:num w:numId="5" w16cid:durableId="1054619021">
    <w:abstractNumId w:val="22"/>
  </w:num>
  <w:num w:numId="6" w16cid:durableId="24523991">
    <w:abstractNumId w:val="10"/>
  </w:num>
  <w:num w:numId="7" w16cid:durableId="359091767">
    <w:abstractNumId w:val="34"/>
  </w:num>
  <w:num w:numId="8" w16cid:durableId="382023717">
    <w:abstractNumId w:val="18"/>
  </w:num>
  <w:num w:numId="9" w16cid:durableId="1765033333">
    <w:abstractNumId w:val="31"/>
  </w:num>
  <w:num w:numId="10" w16cid:durableId="1461681956">
    <w:abstractNumId w:val="35"/>
  </w:num>
  <w:num w:numId="11" w16cid:durableId="591623137">
    <w:abstractNumId w:val="24"/>
  </w:num>
  <w:num w:numId="12" w16cid:durableId="258953702">
    <w:abstractNumId w:val="2"/>
  </w:num>
  <w:num w:numId="13" w16cid:durableId="2005276781">
    <w:abstractNumId w:val="14"/>
  </w:num>
  <w:num w:numId="14" w16cid:durableId="143594618">
    <w:abstractNumId w:val="16"/>
  </w:num>
  <w:num w:numId="15" w16cid:durableId="1525166392">
    <w:abstractNumId w:val="23"/>
  </w:num>
  <w:num w:numId="16" w16cid:durableId="1491098821">
    <w:abstractNumId w:val="19"/>
  </w:num>
  <w:num w:numId="17" w16cid:durableId="1896155601">
    <w:abstractNumId w:val="27"/>
  </w:num>
  <w:num w:numId="18" w16cid:durableId="593321494">
    <w:abstractNumId w:val="5"/>
  </w:num>
  <w:num w:numId="19" w16cid:durableId="1365015763">
    <w:abstractNumId w:val="26"/>
  </w:num>
  <w:num w:numId="20" w16cid:durableId="867135788">
    <w:abstractNumId w:val="17"/>
  </w:num>
  <w:num w:numId="21" w16cid:durableId="685332228">
    <w:abstractNumId w:val="3"/>
  </w:num>
  <w:num w:numId="22" w16cid:durableId="323554144">
    <w:abstractNumId w:val="15"/>
  </w:num>
  <w:num w:numId="23" w16cid:durableId="1329673926">
    <w:abstractNumId w:val="0"/>
  </w:num>
  <w:num w:numId="24" w16cid:durableId="1077896327">
    <w:abstractNumId w:val="20"/>
  </w:num>
  <w:num w:numId="25" w16cid:durableId="177323700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649675857">
    <w:abstractNumId w:val="12"/>
  </w:num>
  <w:num w:numId="27" w16cid:durableId="157262132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39119622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43444798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82184499">
    <w:abstractNumId w:val="32"/>
  </w:num>
  <w:num w:numId="31" w16cid:durableId="883448597">
    <w:abstractNumId w:val="8"/>
  </w:num>
  <w:num w:numId="32" w16cid:durableId="1945382711">
    <w:abstractNumId w:val="11"/>
  </w:num>
  <w:num w:numId="33" w16cid:durableId="1475444216">
    <w:abstractNumId w:val="28"/>
  </w:num>
  <w:num w:numId="34" w16cid:durableId="1508251556">
    <w:abstractNumId w:val="28"/>
    <w:lvlOverride w:ilvl="0">
      <w:lvl w:ilvl="0" w:tplc="4470EDDE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015679E0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08FE40EA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D152CF32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54582A20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830869BA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9A260D6A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FCFA9ABE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D3EEE05C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251156951">
    <w:abstractNumId w:val="7"/>
  </w:num>
  <w:num w:numId="36" w16cid:durableId="1537891705">
    <w:abstractNumId w:val="6"/>
  </w:num>
  <w:num w:numId="37" w16cid:durableId="1411002668">
    <w:abstractNumId w:val="6"/>
    <w:lvlOverride w:ilvl="0">
      <w:lvl w:ilvl="0" w:tplc="50DEEB5E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2084F1BA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22847126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A3CC2C0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D848EF00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55F27FF6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A142E228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95206C88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070CB1F2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1221750213">
    <w:abstractNumId w:val="30"/>
  </w:num>
  <w:num w:numId="39" w16cid:durableId="1009867099">
    <w:abstractNumId w:val="33"/>
  </w:num>
  <w:num w:numId="40" w16cid:durableId="59789708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485D"/>
    <w:rsid w:val="0001547F"/>
    <w:rsid w:val="00016BDD"/>
    <w:rsid w:val="00017283"/>
    <w:rsid w:val="000176BB"/>
    <w:rsid w:val="00020D9B"/>
    <w:rsid w:val="00021984"/>
    <w:rsid w:val="00021BF9"/>
    <w:rsid w:val="000234E7"/>
    <w:rsid w:val="000241AA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5771"/>
    <w:rsid w:val="00257621"/>
    <w:rsid w:val="0026074C"/>
    <w:rsid w:val="0026143E"/>
    <w:rsid w:val="00261759"/>
    <w:rsid w:val="00262A7F"/>
    <w:rsid w:val="002725C0"/>
    <w:rsid w:val="002726FB"/>
    <w:rsid w:val="00272F3D"/>
    <w:rsid w:val="00282878"/>
    <w:rsid w:val="00286083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3DEF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9A"/>
    <w:rsid w:val="00376959"/>
    <w:rsid w:val="00377843"/>
    <w:rsid w:val="003816FE"/>
    <w:rsid w:val="0038249D"/>
    <w:rsid w:val="003835AF"/>
    <w:rsid w:val="00383A51"/>
    <w:rsid w:val="00383C95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D1EFA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6F44"/>
    <w:rsid w:val="004631AD"/>
    <w:rsid w:val="00463E5B"/>
    <w:rsid w:val="004650AE"/>
    <w:rsid w:val="0046520E"/>
    <w:rsid w:val="00465484"/>
    <w:rsid w:val="0046754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89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EA7"/>
    <w:rsid w:val="00566D77"/>
    <w:rsid w:val="00570FC3"/>
    <w:rsid w:val="00571B34"/>
    <w:rsid w:val="005735E5"/>
    <w:rsid w:val="00574DE0"/>
    <w:rsid w:val="0057530E"/>
    <w:rsid w:val="00575312"/>
    <w:rsid w:val="00576F96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60D6"/>
    <w:rsid w:val="005B6FBB"/>
    <w:rsid w:val="005C13D5"/>
    <w:rsid w:val="005C2E93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F0B"/>
    <w:rsid w:val="00631510"/>
    <w:rsid w:val="00631CB6"/>
    <w:rsid w:val="0063404F"/>
    <w:rsid w:val="00634709"/>
    <w:rsid w:val="0063576C"/>
    <w:rsid w:val="006366DE"/>
    <w:rsid w:val="006374A0"/>
    <w:rsid w:val="006376CD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1A04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32B4"/>
    <w:rsid w:val="007A372F"/>
    <w:rsid w:val="007A59FE"/>
    <w:rsid w:val="007A63C6"/>
    <w:rsid w:val="007B2D9A"/>
    <w:rsid w:val="007B3681"/>
    <w:rsid w:val="007B5035"/>
    <w:rsid w:val="007B5226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EBD"/>
    <w:rsid w:val="007E103C"/>
    <w:rsid w:val="007E1700"/>
    <w:rsid w:val="007E2198"/>
    <w:rsid w:val="007E22DB"/>
    <w:rsid w:val="007E2C06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6E84"/>
    <w:rsid w:val="008273CF"/>
    <w:rsid w:val="008277EF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778"/>
    <w:rsid w:val="00851F67"/>
    <w:rsid w:val="00853CCC"/>
    <w:rsid w:val="00854ABB"/>
    <w:rsid w:val="00855C0F"/>
    <w:rsid w:val="00855C31"/>
    <w:rsid w:val="00857B29"/>
    <w:rsid w:val="00857D4D"/>
    <w:rsid w:val="00862CDA"/>
    <w:rsid w:val="00865C00"/>
    <w:rsid w:val="0086611B"/>
    <w:rsid w:val="00866DA4"/>
    <w:rsid w:val="00870326"/>
    <w:rsid w:val="00870F3D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DE1"/>
    <w:rsid w:val="00915790"/>
    <w:rsid w:val="00916389"/>
    <w:rsid w:val="0091785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00B7"/>
    <w:rsid w:val="009A3003"/>
    <w:rsid w:val="009A4255"/>
    <w:rsid w:val="009A4F1A"/>
    <w:rsid w:val="009A5EEC"/>
    <w:rsid w:val="009B089A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DD2"/>
    <w:rsid w:val="00A61BDF"/>
    <w:rsid w:val="00A63438"/>
    <w:rsid w:val="00A65A4D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6D9E"/>
    <w:rsid w:val="00A97D77"/>
    <w:rsid w:val="00AA0AEA"/>
    <w:rsid w:val="00AA2E62"/>
    <w:rsid w:val="00AA5608"/>
    <w:rsid w:val="00AB09B2"/>
    <w:rsid w:val="00AB1F05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712A"/>
    <w:rsid w:val="00AE7A8B"/>
    <w:rsid w:val="00AF0562"/>
    <w:rsid w:val="00AF32DC"/>
    <w:rsid w:val="00AF4784"/>
    <w:rsid w:val="00AF478E"/>
    <w:rsid w:val="00B016DA"/>
    <w:rsid w:val="00B01895"/>
    <w:rsid w:val="00B01AED"/>
    <w:rsid w:val="00B0259E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24FD"/>
    <w:rsid w:val="00B42B86"/>
    <w:rsid w:val="00B46712"/>
    <w:rsid w:val="00B5060F"/>
    <w:rsid w:val="00B50E6B"/>
    <w:rsid w:val="00B51879"/>
    <w:rsid w:val="00B53D0D"/>
    <w:rsid w:val="00B53E2C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DCF"/>
    <w:rsid w:val="00B84F3D"/>
    <w:rsid w:val="00B85531"/>
    <w:rsid w:val="00B86371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22C5"/>
    <w:rsid w:val="00BA2694"/>
    <w:rsid w:val="00BA3807"/>
    <w:rsid w:val="00BA3DD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7AE9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875"/>
    <w:rsid w:val="00C34F86"/>
    <w:rsid w:val="00C35EA5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7CBA"/>
    <w:rsid w:val="00CB0A4D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E3B"/>
    <w:rsid w:val="00D14DFC"/>
    <w:rsid w:val="00D15335"/>
    <w:rsid w:val="00D158D2"/>
    <w:rsid w:val="00D1673E"/>
    <w:rsid w:val="00D17683"/>
    <w:rsid w:val="00D21799"/>
    <w:rsid w:val="00D21A0F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4E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75B"/>
    <w:rsid w:val="00DA3219"/>
    <w:rsid w:val="00DA49E9"/>
    <w:rsid w:val="00DA67D5"/>
    <w:rsid w:val="00DA6985"/>
    <w:rsid w:val="00DA7359"/>
    <w:rsid w:val="00DA7E1E"/>
    <w:rsid w:val="00DB1DA3"/>
    <w:rsid w:val="00DB56AA"/>
    <w:rsid w:val="00DB6D1A"/>
    <w:rsid w:val="00DC0B0E"/>
    <w:rsid w:val="00DC34D3"/>
    <w:rsid w:val="00DC47CE"/>
    <w:rsid w:val="00DC5CC5"/>
    <w:rsid w:val="00DD20DF"/>
    <w:rsid w:val="00DD27BD"/>
    <w:rsid w:val="00DD2E3C"/>
    <w:rsid w:val="00DD3202"/>
    <w:rsid w:val="00DD3A45"/>
    <w:rsid w:val="00DD52D5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10AC9"/>
    <w:rsid w:val="00E10E3C"/>
    <w:rsid w:val="00E12085"/>
    <w:rsid w:val="00E129A5"/>
    <w:rsid w:val="00E12FDB"/>
    <w:rsid w:val="00E1391B"/>
    <w:rsid w:val="00E1548B"/>
    <w:rsid w:val="00E158BE"/>
    <w:rsid w:val="00E16373"/>
    <w:rsid w:val="00E168C1"/>
    <w:rsid w:val="00E16A00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A17B9"/>
    <w:rsid w:val="00FA2452"/>
    <w:rsid w:val="00FA4047"/>
    <w:rsid w:val="00FB034E"/>
    <w:rsid w:val="00FB3A8D"/>
    <w:rsid w:val="00FB40E8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eader" Target="header8.xml"/><Relationship Id="rId26" Type="http://schemas.openxmlformats.org/officeDocument/2006/relationships/header" Target="header13.xml"/><Relationship Id="rId39" Type="http://schemas.openxmlformats.org/officeDocument/2006/relationships/header" Target="header20.xml"/><Relationship Id="rId21" Type="http://schemas.openxmlformats.org/officeDocument/2006/relationships/footer" Target="footer5.xml"/><Relationship Id="rId34" Type="http://schemas.openxmlformats.org/officeDocument/2006/relationships/footer" Target="footer10.xm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header" Target="header9.xml"/><Relationship Id="rId29" Type="http://schemas.openxmlformats.org/officeDocument/2006/relationships/footer" Target="footer8.xml"/><Relationship Id="rId41" Type="http://schemas.openxmlformats.org/officeDocument/2006/relationships/header" Target="header2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4.xml"/><Relationship Id="rId24" Type="http://schemas.openxmlformats.org/officeDocument/2006/relationships/footer" Target="footer6.xml"/><Relationship Id="rId32" Type="http://schemas.openxmlformats.org/officeDocument/2006/relationships/header" Target="header16.xml"/><Relationship Id="rId37" Type="http://schemas.openxmlformats.org/officeDocument/2006/relationships/footer" Target="footer12.xml"/><Relationship Id="rId40" Type="http://schemas.openxmlformats.org/officeDocument/2006/relationships/footer" Target="footer13.xml"/><Relationship Id="rId5" Type="http://schemas.openxmlformats.org/officeDocument/2006/relationships/webSettings" Target="webSettings.xml"/><Relationship Id="rId15" Type="http://schemas.openxmlformats.org/officeDocument/2006/relationships/header" Target="header6.xml"/><Relationship Id="rId23" Type="http://schemas.openxmlformats.org/officeDocument/2006/relationships/header" Target="header11.xml"/><Relationship Id="rId28" Type="http://schemas.openxmlformats.org/officeDocument/2006/relationships/footer" Target="footer7.xml"/><Relationship Id="rId36" Type="http://schemas.openxmlformats.org/officeDocument/2006/relationships/header" Target="header18.xml"/><Relationship Id="rId10" Type="http://schemas.openxmlformats.org/officeDocument/2006/relationships/header" Target="header3.xml"/><Relationship Id="rId19" Type="http://schemas.openxmlformats.org/officeDocument/2006/relationships/footer" Target="footer4.xml"/><Relationship Id="rId31" Type="http://schemas.openxmlformats.org/officeDocument/2006/relationships/footer" Target="footer9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2.xml"/><Relationship Id="rId22" Type="http://schemas.openxmlformats.org/officeDocument/2006/relationships/header" Target="header10.xml"/><Relationship Id="rId27" Type="http://schemas.openxmlformats.org/officeDocument/2006/relationships/header" Target="header14.xml"/><Relationship Id="rId30" Type="http://schemas.openxmlformats.org/officeDocument/2006/relationships/header" Target="header15.xml"/><Relationship Id="rId35" Type="http://schemas.openxmlformats.org/officeDocument/2006/relationships/footer" Target="footer11.xml"/><Relationship Id="rId43" Type="http://schemas.openxmlformats.org/officeDocument/2006/relationships/theme" Target="theme/theme1.xml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header" Target="header5.xml"/><Relationship Id="rId17" Type="http://schemas.openxmlformats.org/officeDocument/2006/relationships/header" Target="header7.xml"/><Relationship Id="rId25" Type="http://schemas.openxmlformats.org/officeDocument/2006/relationships/header" Target="header12.xml"/><Relationship Id="rId33" Type="http://schemas.openxmlformats.org/officeDocument/2006/relationships/header" Target="header17.xml"/><Relationship Id="rId38" Type="http://schemas.openxmlformats.org/officeDocument/2006/relationships/header" Target="header19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17</Pages>
  <Words>5816</Words>
  <Characters>33154</Characters>
  <Application>Microsoft Office Word</Application>
  <DocSecurity>0</DocSecurity>
  <Lines>276</Lines>
  <Paragraphs>77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4</cp:revision>
  <cp:lastPrinted>2022-02-25T09:04:00Z</cp:lastPrinted>
  <dcterms:created xsi:type="dcterms:W3CDTF">2022-02-25T09:08:00Z</dcterms:created>
  <dcterms:modified xsi:type="dcterms:W3CDTF">2022-04-06T07:39:00Z</dcterms:modified>
</cp:coreProperties>
</file>